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BC" w:rsidRPr="00722F77" w:rsidRDefault="00A05FBC" w:rsidP="00722F77">
      <w:pPr>
        <w:jc w:val="center"/>
        <w:rPr>
          <w:rFonts w:asciiTheme="minorHAnsi" w:hAnsiTheme="minorHAnsi"/>
          <w:b/>
        </w:rPr>
      </w:pPr>
      <w:r w:rsidRPr="00722F77">
        <w:rPr>
          <w:rFonts w:asciiTheme="minorHAnsi" w:hAnsiTheme="minorHAnsi"/>
          <w:b/>
          <w:noProof/>
          <w:sz w:val="20"/>
        </w:rPr>
        <w:drawing>
          <wp:anchor distT="0" distB="0" distL="114300" distR="114300" simplePos="0" relativeHeight="251659264" behindDoc="0" locked="0" layoutInCell="1" allowOverlap="1" wp14:anchorId="18E3B385" wp14:editId="726ABEE5">
            <wp:simplePos x="0" y="0"/>
            <wp:positionH relativeFrom="column">
              <wp:posOffset>2047875</wp:posOffset>
            </wp:positionH>
            <wp:positionV relativeFrom="paragraph">
              <wp:posOffset>-600075</wp:posOffset>
            </wp:positionV>
            <wp:extent cx="1406525" cy="539115"/>
            <wp:effectExtent l="0" t="0" r="3175" b="0"/>
            <wp:wrapNone/>
            <wp:docPr id="118" name="Picture 118" descr="new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newlogolowres"/>
                    <pic:cNvPicPr>
                      <a:picLocks noChangeAspect="1" noChangeArrowheads="1"/>
                    </pic:cNvPicPr>
                  </pic:nvPicPr>
                  <pic:blipFill>
                    <a:blip r:embed="rId5" cstate="print"/>
                    <a:srcRect/>
                    <a:stretch>
                      <a:fillRect/>
                    </a:stretch>
                  </pic:blipFill>
                  <pic:spPr bwMode="auto">
                    <a:xfrm>
                      <a:off x="0" y="0"/>
                      <a:ext cx="1406525" cy="539115"/>
                    </a:xfrm>
                    <a:prstGeom prst="rect">
                      <a:avLst/>
                    </a:prstGeom>
                    <a:noFill/>
                  </pic:spPr>
                </pic:pic>
              </a:graphicData>
            </a:graphic>
          </wp:anchor>
        </w:drawing>
      </w:r>
      <w:r w:rsidRPr="00722F77">
        <w:rPr>
          <w:rFonts w:asciiTheme="minorHAnsi" w:hAnsiTheme="minorHAnsi"/>
          <w:b/>
        </w:rPr>
        <w:t>TAEKWON-DO IMPACT</w:t>
      </w:r>
    </w:p>
    <w:p w:rsidR="00A05FBC" w:rsidRPr="00722F77" w:rsidRDefault="00436F9C" w:rsidP="00A05FBC">
      <w:pPr>
        <w:jc w:val="center"/>
        <w:rPr>
          <w:rFonts w:asciiTheme="minorHAnsi" w:hAnsiTheme="minorHAnsi"/>
          <w:sz w:val="18"/>
          <w:szCs w:val="18"/>
        </w:rPr>
      </w:pPr>
      <w:r w:rsidRPr="00722F77">
        <w:rPr>
          <w:rFonts w:asciiTheme="minorHAnsi" w:hAnsiTheme="minorHAnsi"/>
          <w:sz w:val="18"/>
          <w:szCs w:val="18"/>
        </w:rPr>
        <w:t xml:space="preserve">43 </w:t>
      </w:r>
      <w:proofErr w:type="spellStart"/>
      <w:r w:rsidRPr="00722F77">
        <w:rPr>
          <w:rFonts w:asciiTheme="minorHAnsi" w:hAnsiTheme="minorHAnsi"/>
          <w:sz w:val="18"/>
          <w:szCs w:val="18"/>
        </w:rPr>
        <w:t>Guildersfield</w:t>
      </w:r>
      <w:proofErr w:type="spellEnd"/>
      <w:r w:rsidRPr="00722F77">
        <w:rPr>
          <w:rFonts w:asciiTheme="minorHAnsi" w:hAnsiTheme="minorHAnsi"/>
          <w:sz w:val="18"/>
          <w:szCs w:val="18"/>
        </w:rPr>
        <w:t xml:space="preserve"> Road, </w:t>
      </w:r>
      <w:r w:rsidR="00A05FBC" w:rsidRPr="00722F77">
        <w:rPr>
          <w:rFonts w:asciiTheme="minorHAnsi" w:hAnsiTheme="minorHAnsi"/>
          <w:sz w:val="18"/>
          <w:szCs w:val="18"/>
        </w:rPr>
        <w:t>London SW16 5LS</w:t>
      </w:r>
    </w:p>
    <w:p w:rsidR="00722F77" w:rsidRDefault="00A05FBC" w:rsidP="00A05FBC">
      <w:pPr>
        <w:jc w:val="center"/>
        <w:rPr>
          <w:rFonts w:asciiTheme="minorHAnsi" w:hAnsiTheme="minorHAnsi"/>
          <w:sz w:val="18"/>
          <w:szCs w:val="18"/>
        </w:rPr>
      </w:pPr>
      <w:r w:rsidRPr="00722F77">
        <w:rPr>
          <w:rFonts w:asciiTheme="minorHAnsi" w:hAnsiTheme="minorHAnsi"/>
          <w:sz w:val="18"/>
          <w:szCs w:val="18"/>
        </w:rPr>
        <w:t xml:space="preserve">Web: </w:t>
      </w:r>
      <w:r w:rsidRPr="00722F77">
        <w:rPr>
          <w:rFonts w:asciiTheme="minorHAnsi" w:hAnsiTheme="minorHAnsi"/>
          <w:sz w:val="18"/>
          <w:szCs w:val="18"/>
          <w:u w:val="single"/>
        </w:rPr>
        <w:t>www.tkdimpact.co</w:t>
      </w:r>
      <w:r w:rsidR="00436F9C" w:rsidRPr="00722F77">
        <w:rPr>
          <w:rFonts w:asciiTheme="minorHAnsi" w:hAnsiTheme="minorHAnsi"/>
          <w:sz w:val="18"/>
          <w:szCs w:val="18"/>
          <w:u w:val="single"/>
        </w:rPr>
        <w:t>.uk</w:t>
      </w:r>
      <w:r w:rsidRPr="00722F77">
        <w:rPr>
          <w:rFonts w:asciiTheme="minorHAnsi" w:hAnsiTheme="minorHAnsi"/>
          <w:sz w:val="18"/>
          <w:szCs w:val="18"/>
        </w:rPr>
        <w:t xml:space="preserve"> </w:t>
      </w:r>
      <w:r w:rsidR="00436F9C" w:rsidRPr="00722F77">
        <w:rPr>
          <w:rFonts w:asciiTheme="minorHAnsi" w:hAnsiTheme="minorHAnsi"/>
          <w:sz w:val="18"/>
          <w:szCs w:val="18"/>
        </w:rPr>
        <w:t xml:space="preserve">       </w:t>
      </w:r>
    </w:p>
    <w:p w:rsidR="00A05FBC" w:rsidRPr="00722F77" w:rsidRDefault="00A05FBC" w:rsidP="00A05FBC">
      <w:pPr>
        <w:jc w:val="center"/>
        <w:rPr>
          <w:rFonts w:asciiTheme="minorHAnsi" w:hAnsiTheme="minorHAnsi"/>
          <w:sz w:val="18"/>
          <w:szCs w:val="18"/>
        </w:rPr>
      </w:pPr>
      <w:r w:rsidRPr="00722F77">
        <w:rPr>
          <w:rFonts w:asciiTheme="minorHAnsi" w:hAnsiTheme="minorHAnsi"/>
          <w:sz w:val="18"/>
          <w:szCs w:val="18"/>
        </w:rPr>
        <w:t xml:space="preserve">Email: </w:t>
      </w:r>
      <w:hyperlink r:id="rId6" w:history="1">
        <w:r w:rsidR="00722F77" w:rsidRPr="007927F3">
          <w:rPr>
            <w:rStyle w:val="Hyperlink"/>
            <w:rFonts w:asciiTheme="minorHAnsi" w:hAnsiTheme="minorHAnsi"/>
            <w:sz w:val="18"/>
            <w:szCs w:val="18"/>
          </w:rPr>
          <w:t>info@tkdimpact.co.uk</w:t>
        </w:r>
      </w:hyperlink>
    </w:p>
    <w:p w:rsidR="00A05FBC" w:rsidRPr="00722F77" w:rsidRDefault="00A05FBC" w:rsidP="00A05FBC">
      <w:pPr>
        <w:jc w:val="center"/>
        <w:rPr>
          <w:rFonts w:asciiTheme="minorHAnsi" w:hAnsiTheme="minorHAnsi"/>
          <w:sz w:val="18"/>
          <w:szCs w:val="18"/>
        </w:rPr>
      </w:pPr>
      <w:r w:rsidRPr="00722F77">
        <w:rPr>
          <w:rFonts w:asciiTheme="minorHAnsi" w:hAnsiTheme="minorHAnsi"/>
          <w:sz w:val="18"/>
          <w:szCs w:val="18"/>
        </w:rPr>
        <w:t xml:space="preserve">Tel: +44 208 6790526 </w:t>
      </w:r>
      <w:r w:rsidR="00436F9C" w:rsidRPr="00722F77">
        <w:rPr>
          <w:rFonts w:asciiTheme="minorHAnsi" w:hAnsiTheme="minorHAnsi"/>
          <w:sz w:val="18"/>
          <w:szCs w:val="18"/>
        </w:rPr>
        <w:t xml:space="preserve">         </w:t>
      </w:r>
    </w:p>
    <w:p w:rsidR="002E4287" w:rsidRPr="00722F77" w:rsidRDefault="002E4287">
      <w:pPr>
        <w:rPr>
          <w:rFonts w:asciiTheme="minorHAnsi" w:hAnsiTheme="minorHAnsi"/>
        </w:rPr>
      </w:pPr>
    </w:p>
    <w:p w:rsidR="00A05FBC" w:rsidRPr="00722F77" w:rsidRDefault="00A05FBC" w:rsidP="00A05FBC">
      <w:pPr>
        <w:jc w:val="right"/>
        <w:rPr>
          <w:rFonts w:asciiTheme="minorHAnsi" w:hAnsiTheme="minorHAnsi"/>
        </w:rPr>
      </w:pPr>
      <w:r w:rsidRPr="00722F77">
        <w:rPr>
          <w:rFonts w:asciiTheme="minorHAnsi" w:hAnsiTheme="minorHAnsi"/>
        </w:rPr>
        <w:t>31</w:t>
      </w:r>
      <w:r w:rsidRPr="00722F77">
        <w:rPr>
          <w:rFonts w:asciiTheme="minorHAnsi" w:hAnsiTheme="minorHAnsi"/>
          <w:vertAlign w:val="superscript"/>
        </w:rPr>
        <w:t>st</w:t>
      </w:r>
      <w:r w:rsidRPr="00722F77">
        <w:rPr>
          <w:rFonts w:asciiTheme="minorHAnsi" w:hAnsiTheme="minorHAnsi"/>
        </w:rPr>
        <w:t xml:space="preserve"> January 2013</w:t>
      </w:r>
    </w:p>
    <w:p w:rsidR="00A05FBC" w:rsidRPr="00722F77" w:rsidRDefault="00A05FBC" w:rsidP="00A05FBC">
      <w:pPr>
        <w:rPr>
          <w:rFonts w:asciiTheme="minorHAnsi" w:hAnsiTheme="minorHAnsi"/>
        </w:rPr>
      </w:pPr>
    </w:p>
    <w:p w:rsidR="00A05FBC" w:rsidRDefault="00A05FBC" w:rsidP="00A05FBC">
      <w:pPr>
        <w:rPr>
          <w:rFonts w:asciiTheme="minorHAnsi" w:hAnsiTheme="minorHAnsi"/>
        </w:rPr>
      </w:pPr>
      <w:r w:rsidRPr="00722F77">
        <w:rPr>
          <w:rFonts w:asciiTheme="minorHAnsi" w:hAnsiTheme="minorHAnsi"/>
        </w:rPr>
        <w:t>Dear Instructor,</w:t>
      </w:r>
    </w:p>
    <w:p w:rsidR="00296209" w:rsidRDefault="00296209" w:rsidP="00A05FBC">
      <w:pPr>
        <w:rPr>
          <w:rFonts w:asciiTheme="minorHAnsi" w:hAnsiTheme="minorHAnsi"/>
        </w:rPr>
      </w:pPr>
    </w:p>
    <w:p w:rsidR="00A05FBC" w:rsidRPr="00722F77" w:rsidRDefault="00A05FBC" w:rsidP="005A60A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b/>
          <w:bCs/>
          <w:color w:val="0070C0"/>
          <w:sz w:val="32"/>
          <w:szCs w:val="32"/>
          <w:lang w:eastAsia="en-US"/>
        </w:rPr>
      </w:pPr>
      <w:r w:rsidRPr="00722F77">
        <w:rPr>
          <w:rFonts w:asciiTheme="minorHAnsi" w:eastAsiaTheme="minorHAnsi" w:hAnsiTheme="minorHAnsi"/>
          <w:b/>
          <w:bCs/>
          <w:color w:val="0070C0"/>
          <w:sz w:val="32"/>
          <w:szCs w:val="32"/>
          <w:lang w:eastAsia="en-US"/>
        </w:rPr>
        <w:t>MASTER WILLY VAN DE MORTEL VII DAN &amp; MR TOMASZ BARADA</w:t>
      </w:r>
    </w:p>
    <w:p w:rsidR="00A05FBC" w:rsidRPr="00722F77" w:rsidRDefault="001F700F" w:rsidP="005A60A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b/>
          <w:bCs/>
          <w:color w:val="0070C0"/>
          <w:sz w:val="32"/>
          <w:szCs w:val="32"/>
          <w:lang w:eastAsia="en-US"/>
        </w:rPr>
      </w:pPr>
      <w:r w:rsidRPr="00722F77">
        <w:rPr>
          <w:rFonts w:asciiTheme="minorHAnsi" w:eastAsiaTheme="minorHAnsi" w:hAnsiTheme="minorHAnsi"/>
          <w:b/>
          <w:bCs/>
          <w:color w:val="0070C0"/>
          <w:sz w:val="32"/>
          <w:szCs w:val="32"/>
          <w:lang w:eastAsia="en-US"/>
        </w:rPr>
        <w:t xml:space="preserve">SPARRING </w:t>
      </w:r>
      <w:r w:rsidR="00A05FBC" w:rsidRPr="00722F77">
        <w:rPr>
          <w:rFonts w:asciiTheme="minorHAnsi" w:eastAsiaTheme="minorHAnsi" w:hAnsiTheme="minorHAnsi"/>
          <w:b/>
          <w:bCs/>
          <w:color w:val="0070C0"/>
          <w:sz w:val="32"/>
          <w:szCs w:val="32"/>
          <w:lang w:eastAsia="en-US"/>
        </w:rPr>
        <w:t>SEMINAR</w:t>
      </w:r>
    </w:p>
    <w:p w:rsidR="00A05FBC" w:rsidRDefault="00A05FBC" w:rsidP="005A60A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b/>
          <w:color w:val="0070C0"/>
          <w:sz w:val="28"/>
          <w:szCs w:val="28"/>
          <w:lang w:eastAsia="en-US"/>
        </w:rPr>
      </w:pPr>
      <w:r w:rsidRPr="00722F77">
        <w:rPr>
          <w:rFonts w:asciiTheme="minorHAnsi" w:eastAsiaTheme="minorHAnsi" w:hAnsiTheme="minorHAnsi"/>
          <w:b/>
          <w:bCs/>
          <w:color w:val="0070C0"/>
          <w:sz w:val="28"/>
          <w:szCs w:val="28"/>
          <w:lang w:eastAsia="en-US"/>
        </w:rPr>
        <w:t>8</w:t>
      </w:r>
      <w:r w:rsidRPr="00722F77">
        <w:rPr>
          <w:rFonts w:asciiTheme="minorHAnsi" w:eastAsiaTheme="minorHAnsi" w:hAnsiTheme="minorHAnsi"/>
          <w:b/>
          <w:bCs/>
          <w:color w:val="0070C0"/>
          <w:sz w:val="28"/>
          <w:szCs w:val="28"/>
          <w:vertAlign w:val="superscript"/>
          <w:lang w:eastAsia="en-US"/>
        </w:rPr>
        <w:t xml:space="preserve">th </w:t>
      </w:r>
      <w:r w:rsidRPr="00722F77">
        <w:rPr>
          <w:rFonts w:asciiTheme="minorHAnsi" w:eastAsiaTheme="minorHAnsi" w:hAnsiTheme="minorHAnsi"/>
          <w:b/>
          <w:color w:val="0070C0"/>
          <w:sz w:val="28"/>
          <w:szCs w:val="28"/>
          <w:lang w:eastAsia="en-US"/>
        </w:rPr>
        <w:t>&amp; 9</w:t>
      </w:r>
      <w:r w:rsidRPr="00722F77">
        <w:rPr>
          <w:rFonts w:asciiTheme="minorHAnsi" w:eastAsiaTheme="minorHAnsi" w:hAnsiTheme="minorHAnsi"/>
          <w:b/>
          <w:color w:val="0070C0"/>
          <w:sz w:val="28"/>
          <w:szCs w:val="28"/>
          <w:vertAlign w:val="superscript"/>
          <w:lang w:eastAsia="en-US"/>
        </w:rPr>
        <w:t>th</w:t>
      </w:r>
      <w:r w:rsidRPr="00722F77">
        <w:rPr>
          <w:rFonts w:asciiTheme="minorHAnsi" w:eastAsiaTheme="minorHAnsi" w:hAnsiTheme="minorHAnsi"/>
          <w:b/>
          <w:color w:val="0070C0"/>
          <w:sz w:val="28"/>
          <w:szCs w:val="28"/>
          <w:lang w:eastAsia="en-US"/>
        </w:rPr>
        <w:t xml:space="preserve"> June 2013</w:t>
      </w:r>
    </w:p>
    <w:p w:rsidR="005A60AA" w:rsidRPr="00722F77" w:rsidRDefault="005A60AA" w:rsidP="005A60AA">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b/>
          <w:color w:val="0070C0"/>
          <w:sz w:val="28"/>
          <w:szCs w:val="28"/>
          <w:lang w:eastAsia="en-US"/>
        </w:rPr>
      </w:pPr>
    </w:p>
    <w:p w:rsidR="001F700F" w:rsidRPr="00722F77" w:rsidRDefault="006604B8" w:rsidP="005A60AA">
      <w:pPr>
        <w:pBdr>
          <w:top w:val="single" w:sz="4" w:space="1" w:color="auto"/>
          <w:left w:val="single" w:sz="4" w:space="4" w:color="auto"/>
          <w:bottom w:val="single" w:sz="4" w:space="1" w:color="auto"/>
          <w:right w:val="single" w:sz="4" w:space="4" w:color="auto"/>
        </w:pBdr>
        <w:rPr>
          <w:rFonts w:asciiTheme="minorHAnsi" w:hAnsiTheme="minorHAnsi"/>
        </w:rPr>
      </w:pPr>
      <w:r w:rsidRPr="006604B8">
        <w:rPr>
          <w:rFonts w:asciiTheme="minorHAnsi" w:eastAsiaTheme="minorHAnsi" w:hAnsiTheme="minorHAnsi"/>
          <w:b/>
          <w:bCs/>
          <w:noProof/>
          <w:szCs w:val="24"/>
        </w:rPr>
        <mc:AlternateContent>
          <mc:Choice Requires="wps">
            <w:drawing>
              <wp:inline distT="0" distB="0" distL="0" distR="0" wp14:anchorId="68403066" wp14:editId="018DB13E">
                <wp:extent cx="3000375" cy="35718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571875"/>
                        </a:xfrm>
                        <a:prstGeom prst="rect">
                          <a:avLst/>
                        </a:prstGeom>
                        <a:solidFill>
                          <a:srgbClr val="FFFFFF"/>
                        </a:solidFill>
                        <a:ln w="9525">
                          <a:noFill/>
                          <a:miter lim="800000"/>
                          <a:headEnd/>
                          <a:tailEnd/>
                        </a:ln>
                      </wps:spPr>
                      <wps:txbx>
                        <w:txbxContent>
                          <w:p w:rsidR="006604B8" w:rsidRDefault="006604B8" w:rsidP="006604B8">
                            <w:pPr>
                              <w:rPr>
                                <w:rFonts w:asciiTheme="minorHAnsi" w:hAnsiTheme="minorHAnsi"/>
                              </w:rPr>
                            </w:pPr>
                            <w:r w:rsidRPr="00722F77">
                              <w:rPr>
                                <w:rFonts w:asciiTheme="minorHAnsi" w:hAnsiTheme="minorHAnsi"/>
                                <w:b/>
                              </w:rPr>
                              <w:t xml:space="preserve">Master Willy van de </w:t>
                            </w:r>
                            <w:proofErr w:type="spellStart"/>
                            <w:r w:rsidRPr="00722F77">
                              <w:rPr>
                                <w:rFonts w:asciiTheme="minorHAnsi" w:hAnsiTheme="minorHAnsi"/>
                                <w:b/>
                              </w:rPr>
                              <w:t>Mortel</w:t>
                            </w:r>
                            <w:proofErr w:type="spellEnd"/>
                            <w:r w:rsidRPr="00722F77">
                              <w:rPr>
                                <w:rFonts w:asciiTheme="minorHAnsi" w:hAnsiTheme="minorHAnsi"/>
                              </w:rPr>
                              <w:t xml:space="preserve"> </w:t>
                            </w:r>
                          </w:p>
                          <w:p w:rsidR="006604B8" w:rsidRPr="00722F77" w:rsidRDefault="006604B8" w:rsidP="006604B8">
                            <w:pPr>
                              <w:rPr>
                                <w:rFonts w:asciiTheme="minorHAnsi" w:hAnsiTheme="minorHAnsi"/>
                              </w:rPr>
                            </w:pPr>
                          </w:p>
                          <w:p w:rsidR="006604B8" w:rsidRDefault="006604B8" w:rsidP="006604B8">
                            <w:pPr>
                              <w:rPr>
                                <w:rFonts w:asciiTheme="minorHAnsi" w:hAnsiTheme="minorHAnsi"/>
                              </w:rPr>
                            </w:pPr>
                            <w:r>
                              <w:rPr>
                                <w:rFonts w:asciiTheme="minorHAnsi" w:hAnsiTheme="minorHAnsi"/>
                                <w:noProof/>
                              </w:rPr>
                              <w:drawing>
                                <wp:inline distT="0" distB="0" distL="0" distR="0" wp14:anchorId="109CD656" wp14:editId="6BD7540B">
                                  <wp:extent cx="1866900" cy="26312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Dutch-Masters-IIC-3--Willy-van-de-Mortel.jpg"/>
                                          <pic:cNvPicPr/>
                                        </pic:nvPicPr>
                                        <pic:blipFill>
                                          <a:blip r:embed="rId7">
                                            <a:extLst>
                                              <a:ext uri="{28A0092B-C50C-407E-A947-70E740481C1C}">
                                                <a14:useLocalDpi xmlns:a14="http://schemas.microsoft.com/office/drawing/2010/main" val="0"/>
                                              </a:ext>
                                            </a:extLst>
                                          </a:blip>
                                          <a:stretch>
                                            <a:fillRect/>
                                          </a:stretch>
                                        </pic:blipFill>
                                        <pic:spPr>
                                          <a:xfrm>
                                            <a:off x="0" y="0"/>
                                            <a:ext cx="1867836" cy="2632532"/>
                                          </a:xfrm>
                                          <a:prstGeom prst="rect">
                                            <a:avLst/>
                                          </a:prstGeom>
                                        </pic:spPr>
                                      </pic:pic>
                                    </a:graphicData>
                                  </a:graphic>
                                </wp:inline>
                              </w:drawing>
                            </w:r>
                          </w:p>
                          <w:p w:rsidR="006604B8" w:rsidRDefault="006604B8" w:rsidP="006604B8">
                            <w:pPr>
                              <w:rPr>
                                <w:rFonts w:asciiTheme="minorHAnsi" w:hAnsiTheme="minorHAnsi"/>
                              </w:rPr>
                            </w:pPr>
                          </w:p>
                          <w:p w:rsidR="006604B8" w:rsidRPr="006604B8" w:rsidRDefault="006604B8" w:rsidP="006604B8">
                            <w:pPr>
                              <w:rPr>
                                <w:rFonts w:asciiTheme="minorHAnsi" w:hAnsiTheme="minorHAnsi"/>
                                <w:b/>
                                <w:sz w:val="20"/>
                              </w:rPr>
                            </w:pPr>
                            <w:r w:rsidRPr="006604B8">
                              <w:rPr>
                                <w:rFonts w:asciiTheme="minorHAnsi" w:hAnsiTheme="minorHAnsi"/>
                                <w:b/>
                                <w:sz w:val="20"/>
                              </w:rPr>
                              <w:t xml:space="preserve">Coach of legends to both Mr Tomasz </w:t>
                            </w:r>
                            <w:proofErr w:type="spellStart"/>
                            <w:r w:rsidRPr="006604B8">
                              <w:rPr>
                                <w:rFonts w:asciiTheme="minorHAnsi" w:hAnsiTheme="minorHAnsi"/>
                                <w:b/>
                                <w:sz w:val="20"/>
                              </w:rPr>
                              <w:t>Barada</w:t>
                            </w:r>
                            <w:proofErr w:type="spellEnd"/>
                            <w:r w:rsidRPr="006604B8">
                              <w:rPr>
                                <w:rFonts w:asciiTheme="minorHAnsi" w:hAnsiTheme="minorHAnsi"/>
                                <w:b/>
                                <w:sz w:val="20"/>
                              </w:rPr>
                              <w:t xml:space="preserve"> </w:t>
                            </w:r>
                          </w:p>
                          <w:p w:rsidR="006604B8" w:rsidRPr="006604B8" w:rsidRDefault="006604B8" w:rsidP="006604B8">
                            <w:pPr>
                              <w:rPr>
                                <w:rFonts w:asciiTheme="minorHAnsi" w:hAnsiTheme="minorHAnsi"/>
                                <w:b/>
                                <w:sz w:val="20"/>
                              </w:rPr>
                            </w:pPr>
                            <w:proofErr w:type="gramStart"/>
                            <w:r w:rsidRPr="006604B8">
                              <w:rPr>
                                <w:rFonts w:asciiTheme="minorHAnsi" w:hAnsiTheme="minorHAnsi"/>
                                <w:b/>
                                <w:sz w:val="20"/>
                              </w:rPr>
                              <w:t>and</w:t>
                            </w:r>
                            <w:proofErr w:type="gramEnd"/>
                            <w:r w:rsidRPr="006604B8">
                              <w:rPr>
                                <w:rFonts w:asciiTheme="minorHAnsi" w:hAnsiTheme="minorHAnsi"/>
                                <w:b/>
                                <w:sz w:val="20"/>
                              </w:rPr>
                              <w:t xml:space="preserve"> Ms Julia Cross</w:t>
                            </w:r>
                          </w:p>
                          <w:p w:rsidR="006604B8" w:rsidRDefault="006604B8"/>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36.25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" stroked="f">
                <v:textbox>
                  <w:txbxContent>
                    <w:p w:rsidR="006604B8" w:rsidRDefault="006604B8" w:rsidP="006604B8">
                      <w:pPr>
                        <w:rPr>
                          <w:rFonts w:asciiTheme="minorHAnsi" w:hAnsiTheme="minorHAnsi"/>
                        </w:rPr>
                      </w:pPr>
                      <w:r w:rsidRPr="00722F77">
                        <w:rPr>
                          <w:rFonts w:asciiTheme="minorHAnsi" w:hAnsiTheme="minorHAnsi"/>
                          <w:b/>
                        </w:rPr>
                        <w:t xml:space="preserve">Master Willy van de </w:t>
                      </w:r>
                      <w:proofErr w:type="spellStart"/>
                      <w:r w:rsidRPr="00722F77">
                        <w:rPr>
                          <w:rFonts w:asciiTheme="minorHAnsi" w:hAnsiTheme="minorHAnsi"/>
                          <w:b/>
                        </w:rPr>
                        <w:t>Mortel</w:t>
                      </w:r>
                      <w:proofErr w:type="spellEnd"/>
                      <w:r w:rsidRPr="00722F77">
                        <w:rPr>
                          <w:rFonts w:asciiTheme="minorHAnsi" w:hAnsiTheme="minorHAnsi"/>
                        </w:rPr>
                        <w:t xml:space="preserve"> </w:t>
                      </w:r>
                    </w:p>
                    <w:p w:rsidR="006604B8" w:rsidRPr="00722F77" w:rsidRDefault="006604B8" w:rsidP="006604B8">
                      <w:pPr>
                        <w:rPr>
                          <w:rFonts w:asciiTheme="minorHAnsi" w:hAnsiTheme="minorHAnsi"/>
                        </w:rPr>
                      </w:pPr>
                    </w:p>
                    <w:p w:rsidR="006604B8" w:rsidRDefault="006604B8" w:rsidP="006604B8">
                      <w:pPr>
                        <w:rPr>
                          <w:rFonts w:asciiTheme="minorHAnsi" w:hAnsiTheme="minorHAnsi"/>
                        </w:rPr>
                      </w:pPr>
                      <w:r>
                        <w:rPr>
                          <w:rFonts w:asciiTheme="minorHAnsi" w:hAnsiTheme="minorHAnsi"/>
                          <w:noProof/>
                        </w:rPr>
                        <w:drawing>
                          <wp:inline distT="0" distB="0" distL="0" distR="0" wp14:anchorId="109CD656" wp14:editId="6BD7540B">
                            <wp:extent cx="1866900" cy="26312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Dutch-Masters-IIC-3--Willy-van-de-Mortel.jpg"/>
                                    <pic:cNvPicPr/>
                                  </pic:nvPicPr>
                                  <pic:blipFill>
                                    <a:blip r:embed="rId8">
                                      <a:extLst>
                                        <a:ext uri="{28A0092B-C50C-407E-A947-70E740481C1C}">
                                          <a14:useLocalDpi xmlns:a14="http://schemas.microsoft.com/office/drawing/2010/main" val="0"/>
                                        </a:ext>
                                      </a:extLst>
                                    </a:blip>
                                    <a:stretch>
                                      <a:fillRect/>
                                    </a:stretch>
                                  </pic:blipFill>
                                  <pic:spPr>
                                    <a:xfrm>
                                      <a:off x="0" y="0"/>
                                      <a:ext cx="1867836" cy="2632532"/>
                                    </a:xfrm>
                                    <a:prstGeom prst="rect">
                                      <a:avLst/>
                                    </a:prstGeom>
                                  </pic:spPr>
                                </pic:pic>
                              </a:graphicData>
                            </a:graphic>
                          </wp:inline>
                        </w:drawing>
                      </w:r>
                    </w:p>
                    <w:p w:rsidR="006604B8" w:rsidRDefault="006604B8" w:rsidP="006604B8">
                      <w:pPr>
                        <w:rPr>
                          <w:rFonts w:asciiTheme="minorHAnsi" w:hAnsiTheme="minorHAnsi"/>
                        </w:rPr>
                      </w:pPr>
                    </w:p>
                    <w:p w:rsidR="006604B8" w:rsidRPr="006604B8" w:rsidRDefault="006604B8" w:rsidP="006604B8">
                      <w:pPr>
                        <w:rPr>
                          <w:rFonts w:asciiTheme="minorHAnsi" w:hAnsiTheme="minorHAnsi"/>
                          <w:b/>
                          <w:sz w:val="20"/>
                        </w:rPr>
                      </w:pPr>
                      <w:r w:rsidRPr="006604B8">
                        <w:rPr>
                          <w:rFonts w:asciiTheme="minorHAnsi" w:hAnsiTheme="minorHAnsi"/>
                          <w:b/>
                          <w:sz w:val="20"/>
                        </w:rPr>
                        <w:t xml:space="preserve">Coach of legends to both Mr Tomasz </w:t>
                      </w:r>
                      <w:proofErr w:type="spellStart"/>
                      <w:r w:rsidRPr="006604B8">
                        <w:rPr>
                          <w:rFonts w:asciiTheme="minorHAnsi" w:hAnsiTheme="minorHAnsi"/>
                          <w:b/>
                          <w:sz w:val="20"/>
                        </w:rPr>
                        <w:t>Barada</w:t>
                      </w:r>
                      <w:proofErr w:type="spellEnd"/>
                      <w:r w:rsidRPr="006604B8">
                        <w:rPr>
                          <w:rFonts w:asciiTheme="minorHAnsi" w:hAnsiTheme="minorHAnsi"/>
                          <w:b/>
                          <w:sz w:val="20"/>
                        </w:rPr>
                        <w:t xml:space="preserve"> </w:t>
                      </w:r>
                    </w:p>
                    <w:p w:rsidR="006604B8" w:rsidRPr="006604B8" w:rsidRDefault="006604B8" w:rsidP="006604B8">
                      <w:pPr>
                        <w:rPr>
                          <w:rFonts w:asciiTheme="minorHAnsi" w:hAnsiTheme="minorHAnsi"/>
                          <w:b/>
                          <w:sz w:val="20"/>
                        </w:rPr>
                      </w:pPr>
                      <w:proofErr w:type="gramStart"/>
                      <w:r w:rsidRPr="006604B8">
                        <w:rPr>
                          <w:rFonts w:asciiTheme="minorHAnsi" w:hAnsiTheme="minorHAnsi"/>
                          <w:b/>
                          <w:sz w:val="20"/>
                        </w:rPr>
                        <w:t>and</w:t>
                      </w:r>
                      <w:proofErr w:type="gramEnd"/>
                      <w:r w:rsidRPr="006604B8">
                        <w:rPr>
                          <w:rFonts w:asciiTheme="minorHAnsi" w:hAnsiTheme="minorHAnsi"/>
                          <w:b/>
                          <w:sz w:val="20"/>
                        </w:rPr>
                        <w:t xml:space="preserve"> Ms Julia Cross</w:t>
                      </w:r>
                    </w:p>
                    <w:p w:rsidR="006604B8" w:rsidRDefault="006604B8"/>
                  </w:txbxContent>
                </v:textbox>
                <w10:anchorlock/>
              </v:shape>
            </w:pict>
          </mc:Fallback>
        </mc:AlternateContent>
      </w:r>
      <w:r w:rsidR="005A60AA" w:rsidRPr="006604B8">
        <w:rPr>
          <w:rFonts w:asciiTheme="minorHAnsi" w:hAnsiTheme="minorHAnsi"/>
          <w:noProof/>
        </w:rPr>
        <mc:AlternateContent>
          <mc:Choice Requires="wps">
            <w:drawing>
              <wp:inline distT="0" distB="0" distL="0" distR="0" wp14:anchorId="0D96CC08" wp14:editId="6D1E14A9">
                <wp:extent cx="2667000" cy="3571875"/>
                <wp:effectExtent l="0" t="0" r="0" b="952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571875"/>
                        </a:xfrm>
                        <a:prstGeom prst="rect">
                          <a:avLst/>
                        </a:prstGeom>
                        <a:solidFill>
                          <a:srgbClr val="FFFFFF"/>
                        </a:solidFill>
                        <a:ln w="9525">
                          <a:noFill/>
                          <a:miter lim="800000"/>
                          <a:headEnd/>
                          <a:tailEnd/>
                        </a:ln>
                      </wps:spPr>
                      <wps:txbx>
                        <w:txbxContent>
                          <w:p w:rsidR="005A60AA" w:rsidRDefault="005A60AA" w:rsidP="005A60AA">
                            <w:pPr>
                              <w:autoSpaceDE w:val="0"/>
                              <w:autoSpaceDN w:val="0"/>
                              <w:adjustRightInd w:val="0"/>
                              <w:rPr>
                                <w:rFonts w:asciiTheme="minorHAnsi" w:eastAsiaTheme="minorHAnsi" w:hAnsiTheme="minorHAnsi"/>
                                <w:b/>
                                <w:bCs/>
                                <w:szCs w:val="24"/>
                                <w:lang w:eastAsia="en-US"/>
                              </w:rPr>
                            </w:pPr>
                            <w:r w:rsidRPr="00722F77">
                              <w:rPr>
                                <w:rFonts w:asciiTheme="minorHAnsi" w:eastAsiaTheme="minorHAnsi" w:hAnsiTheme="minorHAnsi"/>
                                <w:b/>
                                <w:bCs/>
                                <w:szCs w:val="24"/>
                                <w:lang w:eastAsia="en-US"/>
                              </w:rPr>
                              <w:t xml:space="preserve">Tomasz </w:t>
                            </w:r>
                            <w:proofErr w:type="spellStart"/>
                            <w:r w:rsidRPr="00722F77">
                              <w:rPr>
                                <w:rFonts w:asciiTheme="minorHAnsi" w:eastAsiaTheme="minorHAnsi" w:hAnsiTheme="minorHAnsi"/>
                                <w:b/>
                                <w:bCs/>
                                <w:szCs w:val="24"/>
                                <w:lang w:eastAsia="en-US"/>
                              </w:rPr>
                              <w:t>Barada</w:t>
                            </w:r>
                            <w:proofErr w:type="spellEnd"/>
                          </w:p>
                          <w:p w:rsidR="005A60AA" w:rsidRPr="00722F77" w:rsidRDefault="005A60AA" w:rsidP="005A60AA">
                            <w:pPr>
                              <w:autoSpaceDE w:val="0"/>
                              <w:autoSpaceDN w:val="0"/>
                              <w:adjustRightInd w:val="0"/>
                              <w:rPr>
                                <w:rFonts w:asciiTheme="minorHAnsi" w:eastAsiaTheme="minorHAnsi" w:hAnsiTheme="minorHAnsi"/>
                                <w:b/>
                                <w:bCs/>
                                <w:szCs w:val="24"/>
                                <w:lang w:eastAsia="en-US"/>
                              </w:rPr>
                            </w:pPr>
                          </w:p>
                          <w:p w:rsidR="005A60AA" w:rsidRDefault="005A60AA" w:rsidP="005A60AA">
                            <w:pPr>
                              <w:autoSpaceDE w:val="0"/>
                              <w:autoSpaceDN w:val="0"/>
                              <w:adjustRightInd w:val="0"/>
                              <w:rPr>
                                <w:rFonts w:asciiTheme="minorHAnsi" w:eastAsiaTheme="minorHAnsi" w:hAnsiTheme="minorHAnsi"/>
                                <w:b/>
                                <w:bCs/>
                                <w:szCs w:val="24"/>
                                <w:lang w:eastAsia="en-US"/>
                              </w:rPr>
                            </w:pPr>
                            <w:r>
                              <w:rPr>
                                <w:rFonts w:asciiTheme="minorHAnsi" w:eastAsiaTheme="minorHAnsi" w:hAnsiTheme="minorHAnsi"/>
                                <w:b/>
                                <w:bCs/>
                                <w:noProof/>
                                <w:szCs w:val="24"/>
                              </w:rPr>
                              <w:drawing>
                                <wp:inline distT="0" distB="0" distL="0" distR="0" wp14:anchorId="12B65A2B" wp14:editId="78ADCE67">
                                  <wp:extent cx="2281628" cy="17145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2225" cy="1714949"/>
                                          </a:xfrm>
                                          <a:prstGeom prst="rect">
                                            <a:avLst/>
                                          </a:prstGeom>
                                        </pic:spPr>
                                      </pic:pic>
                                    </a:graphicData>
                                  </a:graphic>
                                </wp:inline>
                              </w:drawing>
                            </w:r>
                          </w:p>
                          <w:p w:rsidR="005A60AA" w:rsidRDefault="005A60AA" w:rsidP="005A60AA">
                            <w:pPr>
                              <w:autoSpaceDE w:val="0"/>
                              <w:autoSpaceDN w:val="0"/>
                              <w:adjustRightInd w:val="0"/>
                              <w:rPr>
                                <w:rFonts w:asciiTheme="minorHAnsi" w:eastAsiaTheme="minorHAnsi" w:hAnsiTheme="minorHAnsi"/>
                                <w:b/>
                                <w:bCs/>
                                <w:sz w:val="20"/>
                                <w:lang w:eastAsia="en-US"/>
                              </w:rPr>
                            </w:pP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3 x World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6 x European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 xml:space="preserve">3 x King of </w:t>
                            </w:r>
                            <w:proofErr w:type="spellStart"/>
                            <w:r w:rsidRPr="006604B8">
                              <w:rPr>
                                <w:rFonts w:asciiTheme="minorHAnsi" w:eastAsiaTheme="minorHAnsi" w:hAnsiTheme="minorHAnsi"/>
                                <w:b/>
                                <w:bCs/>
                                <w:sz w:val="20"/>
                                <w:lang w:eastAsia="en-US"/>
                              </w:rPr>
                              <w:t>Taekwon</w:t>
                            </w:r>
                            <w:proofErr w:type="spellEnd"/>
                            <w:r w:rsidRPr="006604B8">
                              <w:rPr>
                                <w:rFonts w:asciiTheme="minorHAnsi" w:eastAsiaTheme="minorHAnsi" w:hAnsiTheme="minorHAnsi"/>
                                <w:b/>
                                <w:bCs/>
                                <w:sz w:val="20"/>
                                <w:lang w:eastAsia="en-US"/>
                              </w:rPr>
                              <w:t>-Do (Japan Open)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6 x W.A.K.O European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5 x WAKO World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Holds WAKO record of 84 fights without a loss</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Retired Undefeated in WAKO</w:t>
                            </w:r>
                          </w:p>
                          <w:p w:rsidR="005A60AA" w:rsidRDefault="005A60AA" w:rsidP="005A60AA"/>
                        </w:txbxContent>
                      </wps:txbx>
                      <wps:bodyPr rot="0" vert="horz" wrap="square" lIns="91440" tIns="45720" rIns="91440" bIns="45720" anchor="t" anchorCtr="0">
                        <a:noAutofit/>
                      </wps:bodyPr>
                    </wps:wsp>
                  </a:graphicData>
                </a:graphic>
              </wp:inline>
            </w:drawing>
          </mc:Choice>
          <mc:Fallback>
            <w:pict>
              <v:shape id="_x0000_s1027" type="#_x0000_t202" style="width:210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" stroked="f">
                <v:textbox>
                  <w:txbxContent>
                    <w:p w:rsidR="005A60AA" w:rsidRDefault="005A60AA" w:rsidP="005A60AA">
                      <w:pPr>
                        <w:autoSpaceDE w:val="0"/>
                        <w:autoSpaceDN w:val="0"/>
                        <w:adjustRightInd w:val="0"/>
                        <w:rPr>
                          <w:rFonts w:asciiTheme="minorHAnsi" w:eastAsiaTheme="minorHAnsi" w:hAnsiTheme="minorHAnsi"/>
                          <w:b/>
                          <w:bCs/>
                          <w:szCs w:val="24"/>
                          <w:lang w:eastAsia="en-US"/>
                        </w:rPr>
                      </w:pPr>
                      <w:r w:rsidRPr="00722F77">
                        <w:rPr>
                          <w:rFonts w:asciiTheme="minorHAnsi" w:eastAsiaTheme="minorHAnsi" w:hAnsiTheme="minorHAnsi"/>
                          <w:b/>
                          <w:bCs/>
                          <w:szCs w:val="24"/>
                          <w:lang w:eastAsia="en-US"/>
                        </w:rPr>
                        <w:t xml:space="preserve">Tomasz </w:t>
                      </w:r>
                      <w:proofErr w:type="spellStart"/>
                      <w:r w:rsidRPr="00722F77">
                        <w:rPr>
                          <w:rFonts w:asciiTheme="minorHAnsi" w:eastAsiaTheme="minorHAnsi" w:hAnsiTheme="minorHAnsi"/>
                          <w:b/>
                          <w:bCs/>
                          <w:szCs w:val="24"/>
                          <w:lang w:eastAsia="en-US"/>
                        </w:rPr>
                        <w:t>Barada</w:t>
                      </w:r>
                      <w:proofErr w:type="spellEnd"/>
                    </w:p>
                    <w:p w:rsidR="005A60AA" w:rsidRPr="00722F77" w:rsidRDefault="005A60AA" w:rsidP="005A60AA">
                      <w:pPr>
                        <w:autoSpaceDE w:val="0"/>
                        <w:autoSpaceDN w:val="0"/>
                        <w:adjustRightInd w:val="0"/>
                        <w:rPr>
                          <w:rFonts w:asciiTheme="minorHAnsi" w:eastAsiaTheme="minorHAnsi" w:hAnsiTheme="minorHAnsi"/>
                          <w:b/>
                          <w:bCs/>
                          <w:szCs w:val="24"/>
                          <w:lang w:eastAsia="en-US"/>
                        </w:rPr>
                      </w:pPr>
                    </w:p>
                    <w:p w:rsidR="005A60AA" w:rsidRDefault="005A60AA" w:rsidP="005A60AA">
                      <w:pPr>
                        <w:autoSpaceDE w:val="0"/>
                        <w:autoSpaceDN w:val="0"/>
                        <w:adjustRightInd w:val="0"/>
                        <w:rPr>
                          <w:rFonts w:asciiTheme="minorHAnsi" w:eastAsiaTheme="minorHAnsi" w:hAnsiTheme="minorHAnsi"/>
                          <w:b/>
                          <w:bCs/>
                          <w:szCs w:val="24"/>
                          <w:lang w:eastAsia="en-US"/>
                        </w:rPr>
                      </w:pPr>
                      <w:r>
                        <w:rPr>
                          <w:rFonts w:asciiTheme="minorHAnsi" w:eastAsiaTheme="minorHAnsi" w:hAnsiTheme="minorHAnsi"/>
                          <w:b/>
                          <w:bCs/>
                          <w:noProof/>
                          <w:szCs w:val="24"/>
                        </w:rPr>
                        <w:drawing>
                          <wp:inline distT="0" distB="0" distL="0" distR="0" wp14:anchorId="12B65A2B" wp14:editId="78ADCE67">
                            <wp:extent cx="2281628" cy="17145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2225" cy="1714949"/>
                                    </a:xfrm>
                                    <a:prstGeom prst="rect">
                                      <a:avLst/>
                                    </a:prstGeom>
                                  </pic:spPr>
                                </pic:pic>
                              </a:graphicData>
                            </a:graphic>
                          </wp:inline>
                        </w:drawing>
                      </w:r>
                    </w:p>
                    <w:p w:rsidR="005A60AA" w:rsidRDefault="005A60AA" w:rsidP="005A60AA">
                      <w:pPr>
                        <w:autoSpaceDE w:val="0"/>
                        <w:autoSpaceDN w:val="0"/>
                        <w:adjustRightInd w:val="0"/>
                        <w:rPr>
                          <w:rFonts w:asciiTheme="minorHAnsi" w:eastAsiaTheme="minorHAnsi" w:hAnsiTheme="minorHAnsi"/>
                          <w:b/>
                          <w:bCs/>
                          <w:sz w:val="20"/>
                          <w:lang w:eastAsia="en-US"/>
                        </w:rPr>
                      </w:pP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3 x World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6 x European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 xml:space="preserve">3 x King of </w:t>
                      </w:r>
                      <w:proofErr w:type="spellStart"/>
                      <w:r w:rsidRPr="006604B8">
                        <w:rPr>
                          <w:rFonts w:asciiTheme="minorHAnsi" w:eastAsiaTheme="minorHAnsi" w:hAnsiTheme="minorHAnsi"/>
                          <w:b/>
                          <w:bCs/>
                          <w:sz w:val="20"/>
                          <w:lang w:eastAsia="en-US"/>
                        </w:rPr>
                        <w:t>Taekwon</w:t>
                      </w:r>
                      <w:proofErr w:type="spellEnd"/>
                      <w:r w:rsidRPr="006604B8">
                        <w:rPr>
                          <w:rFonts w:asciiTheme="minorHAnsi" w:eastAsiaTheme="minorHAnsi" w:hAnsiTheme="minorHAnsi"/>
                          <w:b/>
                          <w:bCs/>
                          <w:sz w:val="20"/>
                          <w:lang w:eastAsia="en-US"/>
                        </w:rPr>
                        <w:t>-Do (Japan Open)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6 x W.A.K.O European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5 x WAKO World Champion</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Holds WAKO record of 84 fights without a loss</w:t>
                      </w:r>
                    </w:p>
                    <w:p w:rsidR="005A60AA" w:rsidRPr="006604B8" w:rsidRDefault="005A60AA" w:rsidP="005A60AA">
                      <w:pPr>
                        <w:autoSpaceDE w:val="0"/>
                        <w:autoSpaceDN w:val="0"/>
                        <w:adjustRightInd w:val="0"/>
                        <w:rPr>
                          <w:rFonts w:asciiTheme="minorHAnsi" w:eastAsiaTheme="minorHAnsi" w:hAnsiTheme="minorHAnsi"/>
                          <w:b/>
                          <w:bCs/>
                          <w:sz w:val="20"/>
                          <w:lang w:eastAsia="en-US"/>
                        </w:rPr>
                      </w:pPr>
                      <w:r w:rsidRPr="006604B8">
                        <w:rPr>
                          <w:rFonts w:asciiTheme="minorHAnsi" w:eastAsiaTheme="minorHAnsi" w:hAnsiTheme="minorHAnsi"/>
                          <w:b/>
                          <w:bCs/>
                          <w:sz w:val="20"/>
                          <w:lang w:eastAsia="en-US"/>
                        </w:rPr>
                        <w:t>Retired Undefeated in WAKO</w:t>
                      </w:r>
                    </w:p>
                    <w:p w:rsidR="005A60AA" w:rsidRDefault="005A60AA" w:rsidP="005A60AA"/>
                  </w:txbxContent>
                </v:textbox>
                <w10:anchorlock/>
              </v:shape>
            </w:pict>
          </mc:Fallback>
        </mc:AlternateContent>
      </w:r>
    </w:p>
    <w:p w:rsidR="005A60AA" w:rsidRDefault="005A60AA" w:rsidP="005A60AA">
      <w:pPr>
        <w:pBdr>
          <w:top w:val="single" w:sz="4" w:space="1" w:color="auto"/>
          <w:left w:val="single" w:sz="4" w:space="4" w:color="auto"/>
          <w:bottom w:val="single" w:sz="4" w:space="1" w:color="auto"/>
          <w:right w:val="single" w:sz="4" w:space="4" w:color="auto"/>
        </w:pBdr>
        <w:rPr>
          <w:rFonts w:asciiTheme="minorHAnsi" w:hAnsiTheme="minorHAnsi"/>
        </w:rPr>
      </w:pPr>
    </w:p>
    <w:p w:rsidR="005A60AA" w:rsidRDefault="005A60AA" w:rsidP="00A05FBC">
      <w:pPr>
        <w:rPr>
          <w:rFonts w:asciiTheme="minorHAnsi" w:hAnsiTheme="minorHAnsi"/>
        </w:rPr>
      </w:pPr>
    </w:p>
    <w:p w:rsidR="00A05FBC" w:rsidRPr="00722F77" w:rsidRDefault="00A05FBC" w:rsidP="00A05FBC">
      <w:pPr>
        <w:rPr>
          <w:rFonts w:asciiTheme="minorHAnsi" w:hAnsiTheme="minorHAnsi"/>
        </w:rPr>
      </w:pPr>
      <w:r w:rsidRPr="00722F77">
        <w:rPr>
          <w:rFonts w:asciiTheme="minorHAnsi" w:hAnsiTheme="minorHAnsi"/>
        </w:rPr>
        <w:t xml:space="preserve">It is with great pleasure that you and your students are invited to </w:t>
      </w:r>
      <w:r w:rsidR="001F700F" w:rsidRPr="00722F77">
        <w:rPr>
          <w:rFonts w:asciiTheme="minorHAnsi" w:hAnsiTheme="minorHAnsi"/>
        </w:rPr>
        <w:t xml:space="preserve">a </w:t>
      </w:r>
      <w:r w:rsidRPr="00722F77">
        <w:rPr>
          <w:rFonts w:asciiTheme="minorHAnsi" w:hAnsiTheme="minorHAnsi"/>
        </w:rPr>
        <w:t>fantastic seminar with Master Will</w:t>
      </w:r>
      <w:r w:rsidR="00296209">
        <w:rPr>
          <w:rFonts w:asciiTheme="minorHAnsi" w:hAnsiTheme="minorHAnsi"/>
        </w:rPr>
        <w:t>y</w:t>
      </w:r>
      <w:r w:rsidRPr="00722F77">
        <w:rPr>
          <w:rFonts w:asciiTheme="minorHAnsi" w:hAnsiTheme="minorHAnsi"/>
        </w:rPr>
        <w:t xml:space="preserve"> van de </w:t>
      </w:r>
      <w:proofErr w:type="spellStart"/>
      <w:r w:rsidRPr="00722F77">
        <w:rPr>
          <w:rFonts w:asciiTheme="minorHAnsi" w:hAnsiTheme="minorHAnsi"/>
        </w:rPr>
        <w:t>Mortel</w:t>
      </w:r>
      <w:proofErr w:type="spellEnd"/>
      <w:r w:rsidRPr="00722F77">
        <w:rPr>
          <w:rFonts w:asciiTheme="minorHAnsi" w:hAnsiTheme="minorHAnsi"/>
        </w:rPr>
        <w:t xml:space="preserve"> and Mr Tomasz </w:t>
      </w:r>
      <w:proofErr w:type="spellStart"/>
      <w:r w:rsidRPr="00722F77">
        <w:rPr>
          <w:rFonts w:asciiTheme="minorHAnsi" w:hAnsiTheme="minorHAnsi"/>
        </w:rPr>
        <w:t>Barada</w:t>
      </w:r>
      <w:proofErr w:type="spellEnd"/>
      <w:r w:rsidRPr="00722F77">
        <w:rPr>
          <w:rFonts w:asciiTheme="minorHAnsi" w:hAnsiTheme="minorHAnsi"/>
        </w:rPr>
        <w:t>.</w:t>
      </w:r>
    </w:p>
    <w:p w:rsidR="00A05FBC" w:rsidRPr="00722F77" w:rsidRDefault="00A05FBC" w:rsidP="00A05FBC">
      <w:pPr>
        <w:rPr>
          <w:rFonts w:asciiTheme="minorHAnsi" w:hAnsiTheme="minorHAnsi"/>
        </w:rPr>
      </w:pPr>
    </w:p>
    <w:p w:rsidR="00A05FBC" w:rsidRPr="00722F77" w:rsidRDefault="00A05FBC" w:rsidP="00A05FBC">
      <w:pPr>
        <w:rPr>
          <w:rFonts w:asciiTheme="minorHAnsi" w:hAnsiTheme="minorHAnsi"/>
        </w:rPr>
      </w:pPr>
      <w:r w:rsidRPr="00722F77">
        <w:rPr>
          <w:rFonts w:asciiTheme="minorHAnsi" w:hAnsiTheme="minorHAnsi"/>
        </w:rPr>
        <w:t>Please take the time to read the following information – please pass on relevant information to your students. If you have any queries please do not hesitate to contact us at the above details. We look forward to seeing you at the seminar.</w:t>
      </w:r>
    </w:p>
    <w:p w:rsidR="00A05FBC" w:rsidRPr="00722F77" w:rsidRDefault="00A05FBC" w:rsidP="00A05FBC">
      <w:pPr>
        <w:rPr>
          <w:rFonts w:asciiTheme="minorHAnsi" w:hAnsiTheme="minorHAnsi"/>
        </w:rPr>
      </w:pPr>
    </w:p>
    <w:p w:rsidR="00A05FBC" w:rsidRPr="00722F77" w:rsidRDefault="00A05FBC" w:rsidP="00A05FBC">
      <w:pPr>
        <w:rPr>
          <w:rFonts w:asciiTheme="minorHAnsi" w:hAnsiTheme="minorHAnsi"/>
        </w:rPr>
      </w:pPr>
      <w:r w:rsidRPr="00722F77">
        <w:rPr>
          <w:rFonts w:asciiTheme="minorHAnsi" w:hAnsiTheme="minorHAnsi"/>
        </w:rPr>
        <w:t xml:space="preserve">Yours in </w:t>
      </w:r>
      <w:proofErr w:type="spellStart"/>
      <w:r w:rsidRPr="00722F77">
        <w:rPr>
          <w:rFonts w:asciiTheme="minorHAnsi" w:hAnsiTheme="minorHAnsi"/>
        </w:rPr>
        <w:t>Taekwon</w:t>
      </w:r>
      <w:proofErr w:type="spellEnd"/>
      <w:r w:rsidRPr="00722F77">
        <w:rPr>
          <w:rFonts w:asciiTheme="minorHAnsi" w:hAnsiTheme="minorHAnsi"/>
        </w:rPr>
        <w:t>-Do,</w:t>
      </w:r>
    </w:p>
    <w:p w:rsidR="00A05FBC" w:rsidRPr="00722F77" w:rsidRDefault="00881CF2" w:rsidP="00A05FBC">
      <w:pPr>
        <w:rPr>
          <w:rFonts w:asciiTheme="minorHAnsi" w:hAnsiTheme="minorHAnsi"/>
        </w:rPr>
      </w:pPr>
      <w:r>
        <w:rPr>
          <w:rFonts w:asciiTheme="minorHAnsi" w:hAnsiTheme="minorHAnsi"/>
          <w:noProof/>
        </w:rPr>
        <w:drawing>
          <wp:inline distT="0" distB="0" distL="0" distR="0">
            <wp:extent cx="1107605"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399" cy="325836"/>
                    </a:xfrm>
                    <a:prstGeom prst="rect">
                      <a:avLst/>
                    </a:prstGeom>
                  </pic:spPr>
                </pic:pic>
              </a:graphicData>
            </a:graphic>
          </wp:inline>
        </w:drawing>
      </w:r>
    </w:p>
    <w:p w:rsidR="00A05FBC" w:rsidRPr="00722F77" w:rsidRDefault="00A05FBC" w:rsidP="00A05FBC">
      <w:pPr>
        <w:rPr>
          <w:rFonts w:asciiTheme="minorHAnsi" w:hAnsiTheme="minorHAnsi"/>
        </w:rPr>
      </w:pPr>
      <w:r w:rsidRPr="00722F77">
        <w:rPr>
          <w:rFonts w:asciiTheme="minorHAnsi" w:hAnsiTheme="minorHAnsi"/>
        </w:rPr>
        <w:t xml:space="preserve">Master </w:t>
      </w:r>
      <w:proofErr w:type="spellStart"/>
      <w:r w:rsidRPr="00722F77">
        <w:rPr>
          <w:rFonts w:asciiTheme="minorHAnsi" w:hAnsiTheme="minorHAnsi"/>
        </w:rPr>
        <w:t>Donato</w:t>
      </w:r>
      <w:proofErr w:type="spellEnd"/>
      <w:r w:rsidRPr="00722F77">
        <w:rPr>
          <w:rFonts w:asciiTheme="minorHAnsi" w:hAnsiTheme="minorHAnsi"/>
        </w:rPr>
        <w:t xml:space="preserve"> </w:t>
      </w:r>
      <w:proofErr w:type="spellStart"/>
      <w:r w:rsidRPr="00722F77">
        <w:rPr>
          <w:rFonts w:asciiTheme="minorHAnsi" w:hAnsiTheme="minorHAnsi"/>
        </w:rPr>
        <w:t>Nardizzi</w:t>
      </w:r>
      <w:proofErr w:type="spellEnd"/>
    </w:p>
    <w:p w:rsidR="00A05FBC" w:rsidRPr="00722F77" w:rsidRDefault="00A05FBC" w:rsidP="00A05FBC">
      <w:pPr>
        <w:rPr>
          <w:rFonts w:asciiTheme="minorHAnsi" w:hAnsiTheme="minorHAnsi"/>
        </w:rPr>
      </w:pPr>
      <w:proofErr w:type="spellStart"/>
      <w:r w:rsidRPr="00722F77">
        <w:rPr>
          <w:rFonts w:asciiTheme="minorHAnsi" w:hAnsiTheme="minorHAnsi"/>
        </w:rPr>
        <w:t>Taekwon</w:t>
      </w:r>
      <w:proofErr w:type="spellEnd"/>
      <w:r w:rsidRPr="00722F77">
        <w:rPr>
          <w:rFonts w:asciiTheme="minorHAnsi" w:hAnsiTheme="minorHAnsi"/>
        </w:rPr>
        <w:t>-Do Impact</w:t>
      </w:r>
    </w:p>
    <w:p w:rsidR="00D268ED" w:rsidRPr="00722F77" w:rsidRDefault="00D268ED" w:rsidP="00D268ED">
      <w:pPr>
        <w:rPr>
          <w:rFonts w:asciiTheme="minorHAnsi" w:hAnsiTheme="minorHAnsi"/>
          <w:b/>
          <w:caps/>
        </w:rPr>
      </w:pPr>
      <w:r w:rsidRPr="00722F77">
        <w:rPr>
          <w:rFonts w:asciiTheme="minorHAnsi" w:hAnsiTheme="minorHAnsi"/>
          <w:b/>
          <w:caps/>
        </w:rPr>
        <w:lastRenderedPageBreak/>
        <w:t>1.0 Venue, Dates and accommodation</w:t>
      </w:r>
    </w:p>
    <w:p w:rsidR="00D268ED" w:rsidRPr="00722F77" w:rsidRDefault="00D268ED" w:rsidP="00D268ED">
      <w:pPr>
        <w:rPr>
          <w:rFonts w:asciiTheme="minorHAnsi" w:hAnsiTheme="minorHAnsi"/>
          <w:b/>
          <w:caps/>
        </w:rPr>
      </w:pPr>
    </w:p>
    <w:p w:rsidR="00D268ED" w:rsidRPr="00722F77" w:rsidRDefault="00D268ED" w:rsidP="00D268ED">
      <w:pPr>
        <w:rPr>
          <w:rFonts w:asciiTheme="minorHAnsi" w:hAnsiTheme="minorHAnsi"/>
          <w:b/>
        </w:rPr>
      </w:pPr>
      <w:r w:rsidRPr="00722F77">
        <w:rPr>
          <w:rFonts w:asciiTheme="minorHAnsi" w:hAnsiTheme="minorHAnsi"/>
          <w:b/>
        </w:rPr>
        <w:tab/>
        <w:t>1.1 Dates</w:t>
      </w:r>
    </w:p>
    <w:p w:rsidR="00D268ED" w:rsidRPr="00722F77" w:rsidRDefault="00D268ED" w:rsidP="00D268ED">
      <w:pPr>
        <w:ind w:left="720"/>
        <w:rPr>
          <w:rFonts w:asciiTheme="minorHAnsi" w:hAnsiTheme="minorHAnsi"/>
        </w:rPr>
      </w:pPr>
      <w:r w:rsidRPr="00722F77">
        <w:rPr>
          <w:rFonts w:asciiTheme="minorHAnsi" w:hAnsiTheme="minorHAnsi"/>
        </w:rPr>
        <w:t>There will be 3 x separate seminar as follows:</w:t>
      </w:r>
    </w:p>
    <w:p w:rsidR="00436F9C" w:rsidRPr="00722F77" w:rsidRDefault="00436F9C" w:rsidP="00D268ED">
      <w:pPr>
        <w:ind w:left="720"/>
        <w:rPr>
          <w:rFonts w:asciiTheme="minorHAnsi" w:hAnsiTheme="minorHAnsi"/>
        </w:rPr>
      </w:pPr>
    </w:p>
    <w:p w:rsidR="00D268ED" w:rsidRPr="00722F77" w:rsidRDefault="00D268ED" w:rsidP="00D268ED">
      <w:pPr>
        <w:ind w:left="720"/>
        <w:rPr>
          <w:rFonts w:asciiTheme="minorHAnsi" w:hAnsiTheme="minorHAnsi"/>
        </w:rPr>
      </w:pPr>
      <w:r w:rsidRPr="00722F77">
        <w:rPr>
          <w:rFonts w:asciiTheme="minorHAnsi" w:hAnsiTheme="minorHAnsi"/>
        </w:rPr>
        <w:t>Saturday 8</w:t>
      </w:r>
      <w:r w:rsidRPr="00722F77">
        <w:rPr>
          <w:rFonts w:asciiTheme="minorHAnsi" w:hAnsiTheme="minorHAnsi"/>
          <w:vertAlign w:val="superscript"/>
        </w:rPr>
        <w:t>th</w:t>
      </w:r>
      <w:r w:rsidRPr="00722F77">
        <w:rPr>
          <w:rFonts w:asciiTheme="minorHAnsi" w:hAnsiTheme="minorHAnsi"/>
        </w:rPr>
        <w:t xml:space="preserve"> June 10.30</w:t>
      </w:r>
      <w:r w:rsidR="00296209">
        <w:rPr>
          <w:rFonts w:asciiTheme="minorHAnsi" w:hAnsiTheme="minorHAnsi"/>
        </w:rPr>
        <w:t xml:space="preserve">am </w:t>
      </w:r>
      <w:r w:rsidRPr="00722F77">
        <w:rPr>
          <w:rFonts w:asciiTheme="minorHAnsi" w:hAnsiTheme="minorHAnsi"/>
        </w:rPr>
        <w:t>-</w:t>
      </w:r>
      <w:r w:rsidR="00296209">
        <w:rPr>
          <w:rFonts w:asciiTheme="minorHAnsi" w:hAnsiTheme="minorHAnsi"/>
        </w:rPr>
        <w:t xml:space="preserve"> </w:t>
      </w:r>
      <w:r w:rsidRPr="00722F77">
        <w:rPr>
          <w:rFonts w:asciiTheme="minorHAnsi" w:hAnsiTheme="minorHAnsi"/>
        </w:rPr>
        <w:t xml:space="preserve">12.30 am Children aged </w:t>
      </w:r>
      <w:r w:rsidR="00B2415B" w:rsidRPr="00722F77">
        <w:rPr>
          <w:rFonts w:asciiTheme="minorHAnsi" w:hAnsiTheme="minorHAnsi"/>
        </w:rPr>
        <w:t>8 years to 12</w:t>
      </w:r>
      <w:r w:rsidRPr="00722F77">
        <w:rPr>
          <w:rFonts w:asciiTheme="minorHAnsi" w:hAnsiTheme="minorHAnsi"/>
        </w:rPr>
        <w:t xml:space="preserve"> years 6</w:t>
      </w:r>
      <w:r w:rsidRPr="00722F77">
        <w:rPr>
          <w:rFonts w:asciiTheme="minorHAnsi" w:hAnsiTheme="minorHAnsi"/>
          <w:vertAlign w:val="superscript"/>
        </w:rPr>
        <w:t>th</w:t>
      </w:r>
      <w:r w:rsidRPr="00722F77">
        <w:rPr>
          <w:rFonts w:asciiTheme="minorHAnsi" w:hAnsiTheme="minorHAnsi"/>
        </w:rPr>
        <w:t xml:space="preserve"> </w:t>
      </w:r>
      <w:proofErr w:type="spellStart"/>
      <w:r w:rsidRPr="00722F77">
        <w:rPr>
          <w:rFonts w:asciiTheme="minorHAnsi" w:hAnsiTheme="minorHAnsi"/>
        </w:rPr>
        <w:t>kup</w:t>
      </w:r>
      <w:proofErr w:type="spellEnd"/>
      <w:r w:rsidRPr="00722F77">
        <w:rPr>
          <w:rFonts w:asciiTheme="minorHAnsi" w:hAnsiTheme="minorHAnsi"/>
        </w:rPr>
        <w:t xml:space="preserve"> </w:t>
      </w:r>
      <w:r w:rsidR="00296209">
        <w:rPr>
          <w:rFonts w:asciiTheme="minorHAnsi" w:hAnsiTheme="minorHAnsi"/>
        </w:rPr>
        <w:t xml:space="preserve">to </w:t>
      </w:r>
      <w:proofErr w:type="spellStart"/>
      <w:r w:rsidR="00296209">
        <w:rPr>
          <w:rFonts w:asciiTheme="minorHAnsi" w:hAnsiTheme="minorHAnsi"/>
        </w:rPr>
        <w:t>Blackbelt</w:t>
      </w:r>
      <w:proofErr w:type="spellEnd"/>
    </w:p>
    <w:p w:rsidR="00D268ED" w:rsidRPr="00722F77" w:rsidRDefault="00D268ED" w:rsidP="00D268ED">
      <w:pPr>
        <w:ind w:left="720"/>
        <w:rPr>
          <w:rFonts w:asciiTheme="minorHAnsi" w:hAnsiTheme="minorHAnsi"/>
        </w:rPr>
      </w:pPr>
    </w:p>
    <w:p w:rsidR="00D268ED" w:rsidRPr="00722F77" w:rsidRDefault="00D268ED" w:rsidP="00D268ED">
      <w:pPr>
        <w:ind w:left="720"/>
        <w:rPr>
          <w:rFonts w:asciiTheme="minorHAnsi" w:hAnsiTheme="minorHAnsi"/>
        </w:rPr>
      </w:pPr>
      <w:r w:rsidRPr="00722F77">
        <w:rPr>
          <w:rFonts w:asciiTheme="minorHAnsi" w:hAnsiTheme="minorHAnsi"/>
        </w:rPr>
        <w:t>Saturday 8</w:t>
      </w:r>
      <w:r w:rsidRPr="00722F77">
        <w:rPr>
          <w:rFonts w:asciiTheme="minorHAnsi" w:hAnsiTheme="minorHAnsi"/>
          <w:vertAlign w:val="superscript"/>
        </w:rPr>
        <w:t>th</w:t>
      </w:r>
      <w:r w:rsidRPr="00722F77">
        <w:rPr>
          <w:rFonts w:asciiTheme="minorHAnsi" w:hAnsiTheme="minorHAnsi"/>
        </w:rPr>
        <w:t xml:space="preserve"> Ju</w:t>
      </w:r>
      <w:r w:rsidR="00296209">
        <w:rPr>
          <w:rFonts w:asciiTheme="minorHAnsi" w:hAnsiTheme="minorHAnsi"/>
        </w:rPr>
        <w:t>ne 2.00pm - 5.00</w:t>
      </w:r>
      <w:r w:rsidR="00B2415B" w:rsidRPr="00722F77">
        <w:rPr>
          <w:rFonts w:asciiTheme="minorHAnsi" w:hAnsiTheme="minorHAnsi"/>
        </w:rPr>
        <w:t>pm Adults and Teen</w:t>
      </w:r>
      <w:r w:rsidRPr="00722F77">
        <w:rPr>
          <w:rFonts w:asciiTheme="minorHAnsi" w:hAnsiTheme="minorHAnsi"/>
        </w:rPr>
        <w:t xml:space="preserve"> aged </w:t>
      </w:r>
      <w:r w:rsidR="00B2415B" w:rsidRPr="00722F77">
        <w:rPr>
          <w:rFonts w:asciiTheme="minorHAnsi" w:hAnsiTheme="minorHAnsi"/>
        </w:rPr>
        <w:t>13 years upwards, 6</w:t>
      </w:r>
      <w:r w:rsidR="00B2415B" w:rsidRPr="00722F77">
        <w:rPr>
          <w:rFonts w:asciiTheme="minorHAnsi" w:hAnsiTheme="minorHAnsi"/>
          <w:vertAlign w:val="superscript"/>
        </w:rPr>
        <w:t>th</w:t>
      </w:r>
      <w:r w:rsidR="00B2415B" w:rsidRPr="00722F77">
        <w:rPr>
          <w:rFonts w:asciiTheme="minorHAnsi" w:hAnsiTheme="minorHAnsi"/>
        </w:rPr>
        <w:t xml:space="preserve"> </w:t>
      </w:r>
      <w:proofErr w:type="spellStart"/>
      <w:r w:rsidR="00B2415B" w:rsidRPr="00722F77">
        <w:rPr>
          <w:rFonts w:asciiTheme="minorHAnsi" w:hAnsiTheme="minorHAnsi"/>
        </w:rPr>
        <w:t>kup</w:t>
      </w:r>
      <w:proofErr w:type="spellEnd"/>
      <w:r w:rsidR="00B2415B" w:rsidRPr="00722F77">
        <w:rPr>
          <w:rFonts w:asciiTheme="minorHAnsi" w:hAnsiTheme="minorHAnsi"/>
        </w:rPr>
        <w:t xml:space="preserve"> to 1</w:t>
      </w:r>
      <w:r w:rsidR="00B2415B" w:rsidRPr="00722F77">
        <w:rPr>
          <w:rFonts w:asciiTheme="minorHAnsi" w:hAnsiTheme="minorHAnsi"/>
          <w:vertAlign w:val="superscript"/>
        </w:rPr>
        <w:t>st</w:t>
      </w:r>
      <w:r w:rsidR="00B2415B" w:rsidRPr="00722F77">
        <w:rPr>
          <w:rFonts w:asciiTheme="minorHAnsi" w:hAnsiTheme="minorHAnsi"/>
        </w:rPr>
        <w:t xml:space="preserve"> </w:t>
      </w:r>
      <w:proofErr w:type="spellStart"/>
      <w:r w:rsidR="00B2415B" w:rsidRPr="00722F77">
        <w:rPr>
          <w:rFonts w:asciiTheme="minorHAnsi" w:hAnsiTheme="minorHAnsi"/>
        </w:rPr>
        <w:t>kup</w:t>
      </w:r>
      <w:proofErr w:type="spellEnd"/>
    </w:p>
    <w:p w:rsidR="00B2415B" w:rsidRPr="00722F77" w:rsidRDefault="00B2415B" w:rsidP="00D268ED">
      <w:pPr>
        <w:ind w:left="720"/>
        <w:rPr>
          <w:rFonts w:asciiTheme="minorHAnsi" w:hAnsiTheme="minorHAnsi"/>
        </w:rPr>
      </w:pPr>
    </w:p>
    <w:p w:rsidR="00B2415B" w:rsidRPr="00722F77" w:rsidRDefault="00B2415B" w:rsidP="00D268ED">
      <w:pPr>
        <w:ind w:left="720"/>
        <w:rPr>
          <w:rFonts w:asciiTheme="minorHAnsi" w:hAnsiTheme="minorHAnsi"/>
        </w:rPr>
      </w:pPr>
      <w:r w:rsidRPr="00722F77">
        <w:rPr>
          <w:rFonts w:asciiTheme="minorHAnsi" w:hAnsiTheme="minorHAnsi"/>
        </w:rPr>
        <w:t>Sunday 9</w:t>
      </w:r>
      <w:r w:rsidRPr="00722F77">
        <w:rPr>
          <w:rFonts w:asciiTheme="minorHAnsi" w:hAnsiTheme="minorHAnsi"/>
          <w:vertAlign w:val="superscript"/>
        </w:rPr>
        <w:t>th</w:t>
      </w:r>
      <w:r w:rsidR="00296209">
        <w:rPr>
          <w:rFonts w:asciiTheme="minorHAnsi" w:hAnsiTheme="minorHAnsi"/>
        </w:rPr>
        <w:t xml:space="preserve"> June 10.00am - 1.00</w:t>
      </w:r>
      <w:r w:rsidRPr="00722F77">
        <w:rPr>
          <w:rFonts w:asciiTheme="minorHAnsi" w:hAnsiTheme="minorHAnsi"/>
        </w:rPr>
        <w:t xml:space="preserve">pm </w:t>
      </w:r>
      <w:r w:rsidR="00296209" w:rsidRPr="00722F77">
        <w:rPr>
          <w:rFonts w:asciiTheme="minorHAnsi" w:hAnsiTheme="minorHAnsi"/>
        </w:rPr>
        <w:t>Adults and Teen aged 13 years upwards</w:t>
      </w:r>
      <w:r w:rsidR="00296209">
        <w:rPr>
          <w:rFonts w:asciiTheme="minorHAnsi" w:hAnsiTheme="minorHAnsi"/>
        </w:rPr>
        <w:t xml:space="preserve">, </w:t>
      </w:r>
      <w:r w:rsidRPr="00722F77">
        <w:rPr>
          <w:rFonts w:asciiTheme="minorHAnsi" w:hAnsiTheme="minorHAnsi"/>
        </w:rPr>
        <w:t>Black Belts 1</w:t>
      </w:r>
      <w:r w:rsidRPr="00722F77">
        <w:rPr>
          <w:rFonts w:asciiTheme="minorHAnsi" w:hAnsiTheme="minorHAnsi"/>
          <w:vertAlign w:val="superscript"/>
        </w:rPr>
        <w:t>st</w:t>
      </w:r>
      <w:r w:rsidRPr="00722F77">
        <w:rPr>
          <w:rFonts w:asciiTheme="minorHAnsi" w:hAnsiTheme="minorHAnsi"/>
        </w:rPr>
        <w:t xml:space="preserve"> Degree upwards.</w:t>
      </w:r>
    </w:p>
    <w:p w:rsidR="00D268ED" w:rsidRPr="00722F77" w:rsidRDefault="00D268ED" w:rsidP="00D268ED">
      <w:pPr>
        <w:ind w:left="720"/>
        <w:rPr>
          <w:rFonts w:asciiTheme="minorHAnsi" w:hAnsiTheme="minorHAnsi"/>
        </w:rPr>
      </w:pPr>
    </w:p>
    <w:p w:rsidR="00D268ED" w:rsidRPr="00722F77" w:rsidRDefault="00D268ED" w:rsidP="00D268ED">
      <w:pPr>
        <w:ind w:left="720"/>
        <w:rPr>
          <w:rFonts w:asciiTheme="minorHAnsi" w:hAnsiTheme="minorHAnsi"/>
          <w:b/>
        </w:rPr>
      </w:pPr>
      <w:r w:rsidRPr="00722F77">
        <w:rPr>
          <w:rFonts w:asciiTheme="minorHAnsi" w:hAnsiTheme="minorHAnsi"/>
          <w:b/>
        </w:rPr>
        <w:t>1.2 Venue</w:t>
      </w:r>
    </w:p>
    <w:p w:rsidR="00D268ED" w:rsidRPr="00722F77" w:rsidRDefault="00D268ED" w:rsidP="00D268ED">
      <w:pPr>
        <w:ind w:left="709"/>
        <w:rPr>
          <w:rFonts w:asciiTheme="minorHAnsi" w:hAnsiTheme="minorHAnsi"/>
          <w:szCs w:val="24"/>
          <w:lang w:val="en-US" w:eastAsia="en-US"/>
        </w:rPr>
      </w:pPr>
      <w:r w:rsidRPr="00722F77">
        <w:rPr>
          <w:rFonts w:asciiTheme="minorHAnsi" w:hAnsiTheme="minorHAnsi"/>
          <w:szCs w:val="24"/>
        </w:rPr>
        <w:t xml:space="preserve">The </w:t>
      </w:r>
      <w:r w:rsidR="00B2415B" w:rsidRPr="00722F77">
        <w:rPr>
          <w:rFonts w:asciiTheme="minorHAnsi" w:hAnsiTheme="minorHAnsi"/>
          <w:szCs w:val="24"/>
        </w:rPr>
        <w:t>seminar</w:t>
      </w:r>
      <w:r w:rsidRPr="00722F77">
        <w:rPr>
          <w:rFonts w:asciiTheme="minorHAnsi" w:hAnsiTheme="minorHAnsi"/>
          <w:szCs w:val="24"/>
        </w:rPr>
        <w:t xml:space="preserve"> will be held at the </w:t>
      </w:r>
      <w:r w:rsidR="00B2415B" w:rsidRPr="00722F77">
        <w:rPr>
          <w:rFonts w:asciiTheme="minorHAnsi" w:hAnsiTheme="minorHAnsi"/>
        </w:rPr>
        <w:t xml:space="preserve">University of Brighton Sports Centre, </w:t>
      </w:r>
      <w:proofErr w:type="spellStart"/>
      <w:r w:rsidR="00B2415B" w:rsidRPr="00722F77">
        <w:rPr>
          <w:rFonts w:asciiTheme="minorHAnsi" w:hAnsiTheme="minorHAnsi"/>
        </w:rPr>
        <w:t>Falmer</w:t>
      </w:r>
      <w:proofErr w:type="spellEnd"/>
      <w:r w:rsidR="00B2415B" w:rsidRPr="00722F77">
        <w:rPr>
          <w:rFonts w:asciiTheme="minorHAnsi" w:hAnsiTheme="minorHAnsi"/>
        </w:rPr>
        <w:t>, Brighton BN1 9PH</w:t>
      </w:r>
    </w:p>
    <w:p w:rsidR="00D268ED" w:rsidRPr="00722F77" w:rsidRDefault="00D268ED" w:rsidP="00D268ED">
      <w:pPr>
        <w:ind w:left="709"/>
        <w:rPr>
          <w:rFonts w:asciiTheme="minorHAnsi" w:hAnsiTheme="minorHAnsi"/>
          <w:szCs w:val="24"/>
          <w:lang w:val="en-US" w:eastAsia="en-US"/>
        </w:rPr>
      </w:pPr>
    </w:p>
    <w:p w:rsidR="00D268ED" w:rsidRPr="00722F77" w:rsidRDefault="00D268ED" w:rsidP="00D268ED">
      <w:pPr>
        <w:ind w:left="720"/>
        <w:rPr>
          <w:rFonts w:asciiTheme="minorHAnsi" w:hAnsiTheme="minorHAnsi"/>
          <w:b/>
        </w:rPr>
      </w:pPr>
      <w:r w:rsidRPr="00722F77">
        <w:rPr>
          <w:rFonts w:asciiTheme="minorHAnsi" w:hAnsiTheme="minorHAnsi"/>
          <w:b/>
        </w:rPr>
        <w:t>1.3 Parking</w:t>
      </w:r>
    </w:p>
    <w:p w:rsidR="00B2415B" w:rsidRPr="00722F77" w:rsidRDefault="00B2415B" w:rsidP="00B2415B">
      <w:pPr>
        <w:ind w:left="720"/>
        <w:rPr>
          <w:rFonts w:asciiTheme="minorHAnsi" w:hAnsiTheme="minorHAnsi"/>
        </w:rPr>
      </w:pPr>
      <w:r w:rsidRPr="00722F77">
        <w:rPr>
          <w:rFonts w:asciiTheme="minorHAnsi" w:hAnsiTheme="minorHAnsi"/>
        </w:rPr>
        <w:t>There are no parking facilities by the Sports Centre and all cars should be parked in the lower car park. There are NO clamping restrictions in the evenings or at weekends.</w:t>
      </w:r>
    </w:p>
    <w:p w:rsidR="00B2415B" w:rsidRPr="00722F77" w:rsidRDefault="00B2415B" w:rsidP="00D268ED">
      <w:pPr>
        <w:ind w:left="720"/>
        <w:rPr>
          <w:rFonts w:asciiTheme="minorHAnsi" w:hAnsiTheme="minorHAnsi"/>
          <w:b/>
        </w:rPr>
      </w:pPr>
    </w:p>
    <w:p w:rsidR="00436F9C" w:rsidRPr="00722F77" w:rsidRDefault="001F700F" w:rsidP="00436F9C">
      <w:pPr>
        <w:autoSpaceDE w:val="0"/>
        <w:autoSpaceDN w:val="0"/>
        <w:adjustRightInd w:val="0"/>
        <w:rPr>
          <w:rFonts w:asciiTheme="minorHAnsi" w:eastAsiaTheme="minorHAnsi" w:hAnsiTheme="minorHAnsi"/>
          <w:b/>
          <w:bCs/>
          <w:szCs w:val="24"/>
          <w:lang w:eastAsia="en-US"/>
        </w:rPr>
      </w:pPr>
      <w:r w:rsidRPr="00722F77">
        <w:rPr>
          <w:rFonts w:asciiTheme="minorHAnsi" w:eastAsiaTheme="minorHAnsi" w:hAnsiTheme="minorHAnsi"/>
          <w:b/>
          <w:bCs/>
          <w:szCs w:val="24"/>
          <w:lang w:eastAsia="en-US"/>
        </w:rPr>
        <w:t>2.1 PARTICIPANTS</w:t>
      </w:r>
    </w:p>
    <w:p w:rsidR="00436F9C" w:rsidRPr="00722F77" w:rsidRDefault="00436F9C" w:rsidP="00436F9C">
      <w:pPr>
        <w:autoSpaceDE w:val="0"/>
        <w:autoSpaceDN w:val="0"/>
        <w:adjustRightInd w:val="0"/>
        <w:rPr>
          <w:rFonts w:asciiTheme="minorHAnsi" w:eastAsiaTheme="minorHAnsi" w:hAnsiTheme="minorHAnsi"/>
          <w:b/>
          <w:bCs/>
          <w:szCs w:val="24"/>
          <w:lang w:eastAsia="en-US"/>
        </w:rPr>
      </w:pPr>
    </w:p>
    <w:p w:rsidR="00CA49B4" w:rsidRPr="00722F77" w:rsidRDefault="00CA49B4" w:rsidP="00436F9C">
      <w:pPr>
        <w:autoSpaceDE w:val="0"/>
        <w:autoSpaceDN w:val="0"/>
        <w:adjustRightInd w:val="0"/>
        <w:ind w:firstLine="720"/>
        <w:rPr>
          <w:rFonts w:asciiTheme="minorHAnsi" w:eastAsiaTheme="minorHAnsi" w:hAnsiTheme="minorHAnsi"/>
          <w:bCs/>
          <w:szCs w:val="24"/>
          <w:lang w:eastAsia="en-US"/>
        </w:rPr>
      </w:pPr>
      <w:r w:rsidRPr="00722F77">
        <w:rPr>
          <w:rFonts w:asciiTheme="minorHAnsi" w:eastAsiaTheme="minorHAnsi" w:hAnsiTheme="minorHAnsi"/>
          <w:bCs/>
          <w:szCs w:val="24"/>
          <w:lang w:eastAsia="en-US"/>
        </w:rPr>
        <w:t xml:space="preserve">The seminar is open to all ITF England members with a valid license and insurance. </w:t>
      </w:r>
    </w:p>
    <w:p w:rsidR="00CA49B4" w:rsidRPr="00722F77" w:rsidRDefault="00CA49B4" w:rsidP="00CA49B4">
      <w:pPr>
        <w:autoSpaceDE w:val="0"/>
        <w:autoSpaceDN w:val="0"/>
        <w:adjustRightInd w:val="0"/>
        <w:ind w:left="720"/>
        <w:rPr>
          <w:rFonts w:asciiTheme="minorHAnsi" w:eastAsiaTheme="minorHAnsi" w:hAnsiTheme="minorHAnsi"/>
          <w:bCs/>
          <w:szCs w:val="24"/>
          <w:lang w:eastAsia="en-US"/>
        </w:rPr>
      </w:pPr>
      <w:r w:rsidRPr="00722F77">
        <w:rPr>
          <w:rFonts w:asciiTheme="minorHAnsi" w:eastAsiaTheme="minorHAnsi" w:hAnsiTheme="minorHAnsi"/>
          <w:bCs/>
          <w:szCs w:val="24"/>
          <w:lang w:eastAsia="en-US"/>
        </w:rPr>
        <w:t>All ITF practitioners are warmly welcome, please contact us for details.</w:t>
      </w:r>
    </w:p>
    <w:p w:rsidR="00CA49B4" w:rsidRDefault="00CA49B4" w:rsidP="00CA49B4">
      <w:pPr>
        <w:autoSpaceDE w:val="0"/>
        <w:autoSpaceDN w:val="0"/>
        <w:adjustRightInd w:val="0"/>
        <w:ind w:left="720"/>
        <w:rPr>
          <w:rFonts w:asciiTheme="minorHAnsi" w:eastAsiaTheme="minorHAnsi" w:hAnsiTheme="minorHAnsi"/>
          <w:bCs/>
          <w:szCs w:val="24"/>
          <w:lang w:eastAsia="en-US"/>
        </w:rPr>
      </w:pPr>
      <w:r w:rsidRPr="00722F77">
        <w:rPr>
          <w:rFonts w:asciiTheme="minorHAnsi" w:eastAsiaTheme="minorHAnsi" w:hAnsiTheme="minorHAnsi"/>
          <w:bCs/>
          <w:szCs w:val="24"/>
          <w:lang w:eastAsia="en-US"/>
        </w:rPr>
        <w:t xml:space="preserve">You will need to have: </w:t>
      </w:r>
      <w:proofErr w:type="spellStart"/>
      <w:r w:rsidR="00F20A54">
        <w:rPr>
          <w:rFonts w:asciiTheme="minorHAnsi" w:eastAsiaTheme="minorHAnsi" w:hAnsiTheme="minorHAnsi"/>
          <w:bCs/>
          <w:szCs w:val="24"/>
          <w:lang w:eastAsia="en-US"/>
        </w:rPr>
        <w:t>Taekwon</w:t>
      </w:r>
      <w:proofErr w:type="spellEnd"/>
      <w:r w:rsidR="00F20A54">
        <w:rPr>
          <w:rFonts w:asciiTheme="minorHAnsi" w:eastAsiaTheme="minorHAnsi" w:hAnsiTheme="minorHAnsi"/>
          <w:bCs/>
          <w:szCs w:val="24"/>
          <w:lang w:eastAsia="en-US"/>
        </w:rPr>
        <w:t>-Do</w:t>
      </w:r>
      <w:r w:rsidRPr="00722F77">
        <w:rPr>
          <w:rFonts w:asciiTheme="minorHAnsi" w:eastAsiaTheme="minorHAnsi" w:hAnsiTheme="minorHAnsi"/>
          <w:bCs/>
          <w:szCs w:val="24"/>
          <w:lang w:eastAsia="en-US"/>
        </w:rPr>
        <w:t xml:space="preserve"> </w:t>
      </w:r>
      <w:proofErr w:type="spellStart"/>
      <w:r w:rsidRPr="00722F77">
        <w:rPr>
          <w:rFonts w:asciiTheme="minorHAnsi" w:eastAsiaTheme="minorHAnsi" w:hAnsiTheme="minorHAnsi"/>
          <w:bCs/>
          <w:szCs w:val="24"/>
          <w:lang w:eastAsia="en-US"/>
        </w:rPr>
        <w:t>dobok</w:t>
      </w:r>
      <w:proofErr w:type="spellEnd"/>
      <w:r w:rsidRPr="00722F77">
        <w:rPr>
          <w:rFonts w:asciiTheme="minorHAnsi" w:eastAsiaTheme="minorHAnsi" w:hAnsiTheme="minorHAnsi"/>
          <w:bCs/>
          <w:szCs w:val="24"/>
          <w:lang w:eastAsia="en-US"/>
        </w:rPr>
        <w:t>, full set of</w:t>
      </w:r>
      <w:r w:rsidR="00296209">
        <w:rPr>
          <w:rFonts w:asciiTheme="minorHAnsi" w:eastAsiaTheme="minorHAnsi" w:hAnsiTheme="minorHAnsi"/>
          <w:bCs/>
          <w:szCs w:val="24"/>
          <w:lang w:eastAsia="en-US"/>
        </w:rPr>
        <w:t xml:space="preserve"> </w:t>
      </w:r>
      <w:r w:rsidRPr="00722F77">
        <w:rPr>
          <w:rFonts w:asciiTheme="minorHAnsi" w:eastAsiaTheme="minorHAnsi" w:hAnsiTheme="minorHAnsi"/>
          <w:bCs/>
          <w:szCs w:val="24"/>
          <w:lang w:eastAsia="en-US"/>
        </w:rPr>
        <w:t xml:space="preserve">protective </w:t>
      </w:r>
      <w:r w:rsidR="00F20A54">
        <w:rPr>
          <w:rFonts w:asciiTheme="minorHAnsi" w:eastAsiaTheme="minorHAnsi" w:hAnsiTheme="minorHAnsi"/>
          <w:bCs/>
          <w:szCs w:val="24"/>
          <w:lang w:eastAsia="en-US"/>
        </w:rPr>
        <w:t>equipment.</w:t>
      </w:r>
    </w:p>
    <w:p w:rsidR="00F20A54" w:rsidRPr="00722F77" w:rsidRDefault="00F20A54" w:rsidP="00CA49B4">
      <w:pPr>
        <w:autoSpaceDE w:val="0"/>
        <w:autoSpaceDN w:val="0"/>
        <w:adjustRightInd w:val="0"/>
        <w:ind w:left="720"/>
        <w:rPr>
          <w:rFonts w:asciiTheme="minorHAnsi" w:eastAsiaTheme="minorHAnsi" w:hAnsiTheme="minorHAnsi"/>
          <w:bCs/>
          <w:szCs w:val="24"/>
          <w:lang w:eastAsia="en-US"/>
        </w:rPr>
      </w:pPr>
      <w:bookmarkStart w:id="0" w:name="_GoBack"/>
      <w:bookmarkEnd w:id="0"/>
    </w:p>
    <w:p w:rsidR="00CA49B4" w:rsidRPr="00722F77" w:rsidRDefault="00CA49B4" w:rsidP="001F700F">
      <w:pPr>
        <w:rPr>
          <w:rFonts w:asciiTheme="minorHAnsi" w:hAnsiTheme="minorHAnsi"/>
          <w:b/>
        </w:rPr>
      </w:pPr>
      <w:r w:rsidRPr="00722F77">
        <w:rPr>
          <w:rFonts w:asciiTheme="minorHAnsi" w:hAnsiTheme="minorHAnsi"/>
          <w:b/>
        </w:rPr>
        <w:t xml:space="preserve">3.1 </w:t>
      </w:r>
      <w:r w:rsidR="001F700F" w:rsidRPr="00722F77">
        <w:rPr>
          <w:rFonts w:asciiTheme="minorHAnsi" w:hAnsiTheme="minorHAnsi"/>
          <w:b/>
        </w:rPr>
        <w:t>SEMINAR FEES</w:t>
      </w:r>
    </w:p>
    <w:p w:rsidR="00CA49B4" w:rsidRPr="00722F77" w:rsidRDefault="00CA49B4" w:rsidP="00CA49B4">
      <w:pPr>
        <w:ind w:left="720"/>
        <w:rPr>
          <w:rFonts w:asciiTheme="minorHAnsi" w:hAnsiTheme="minorHAnsi"/>
        </w:rPr>
      </w:pPr>
    </w:p>
    <w:p w:rsidR="00CA49B4" w:rsidRPr="00722F77" w:rsidRDefault="00CA49B4" w:rsidP="00CA49B4">
      <w:pPr>
        <w:ind w:left="720"/>
        <w:rPr>
          <w:rFonts w:asciiTheme="minorHAnsi" w:hAnsiTheme="minorHAnsi"/>
        </w:rPr>
      </w:pPr>
      <w:r w:rsidRPr="00722F77">
        <w:rPr>
          <w:rFonts w:asciiTheme="minorHAnsi" w:hAnsiTheme="minorHAnsi"/>
        </w:rPr>
        <w:t xml:space="preserve">Children aged 8 years to 12 years, </w:t>
      </w:r>
      <w:r w:rsidR="00DA7822" w:rsidRPr="00722F77">
        <w:rPr>
          <w:rFonts w:asciiTheme="minorHAnsi" w:hAnsiTheme="minorHAnsi"/>
        </w:rPr>
        <w:t>6</w:t>
      </w:r>
      <w:r w:rsidR="00DA7822" w:rsidRPr="00722F77">
        <w:rPr>
          <w:rFonts w:asciiTheme="minorHAnsi" w:hAnsiTheme="minorHAnsi"/>
          <w:vertAlign w:val="superscript"/>
        </w:rPr>
        <w:t>th</w:t>
      </w:r>
      <w:r w:rsidR="00DA7822" w:rsidRPr="00722F77">
        <w:rPr>
          <w:rFonts w:asciiTheme="minorHAnsi" w:hAnsiTheme="minorHAnsi"/>
        </w:rPr>
        <w:t xml:space="preserve"> </w:t>
      </w:r>
      <w:proofErr w:type="spellStart"/>
      <w:r w:rsidR="00DA7822" w:rsidRPr="00722F77">
        <w:rPr>
          <w:rFonts w:asciiTheme="minorHAnsi" w:hAnsiTheme="minorHAnsi"/>
        </w:rPr>
        <w:t>Kup</w:t>
      </w:r>
      <w:proofErr w:type="spellEnd"/>
      <w:r w:rsidR="00DA7822" w:rsidRPr="00722F77">
        <w:rPr>
          <w:rFonts w:asciiTheme="minorHAnsi" w:hAnsiTheme="minorHAnsi"/>
        </w:rPr>
        <w:t xml:space="preserve"> to </w:t>
      </w:r>
      <w:proofErr w:type="spellStart"/>
      <w:r w:rsidR="00184E65">
        <w:rPr>
          <w:rFonts w:asciiTheme="minorHAnsi" w:hAnsiTheme="minorHAnsi"/>
        </w:rPr>
        <w:t>Blackbelt</w:t>
      </w:r>
      <w:proofErr w:type="spellEnd"/>
      <w:r w:rsidRPr="00722F77">
        <w:rPr>
          <w:rFonts w:asciiTheme="minorHAnsi" w:hAnsiTheme="minorHAnsi"/>
        </w:rPr>
        <w:t>; £3</w:t>
      </w:r>
      <w:r w:rsidR="00184E65">
        <w:rPr>
          <w:rFonts w:asciiTheme="minorHAnsi" w:hAnsiTheme="minorHAnsi"/>
        </w:rPr>
        <w:t>0</w:t>
      </w:r>
      <w:r w:rsidRPr="00722F77">
        <w:rPr>
          <w:rFonts w:asciiTheme="minorHAnsi" w:hAnsiTheme="minorHAnsi"/>
        </w:rPr>
        <w:t>.00</w:t>
      </w:r>
    </w:p>
    <w:p w:rsidR="00CA49B4" w:rsidRPr="00722F77" w:rsidRDefault="00CA49B4" w:rsidP="00CA49B4">
      <w:pPr>
        <w:ind w:left="720"/>
        <w:rPr>
          <w:rFonts w:asciiTheme="minorHAnsi" w:hAnsiTheme="minorHAnsi"/>
        </w:rPr>
      </w:pPr>
      <w:r w:rsidRPr="00722F77">
        <w:rPr>
          <w:rFonts w:asciiTheme="minorHAnsi" w:hAnsiTheme="minorHAnsi"/>
        </w:rPr>
        <w:t xml:space="preserve">Adults and Teens, </w:t>
      </w:r>
      <w:r w:rsidR="00DA7822" w:rsidRPr="00722F77">
        <w:rPr>
          <w:rFonts w:asciiTheme="minorHAnsi" w:hAnsiTheme="minorHAnsi"/>
        </w:rPr>
        <w:t>6</w:t>
      </w:r>
      <w:r w:rsidR="00DA7822" w:rsidRPr="00722F77">
        <w:rPr>
          <w:rFonts w:asciiTheme="minorHAnsi" w:hAnsiTheme="minorHAnsi"/>
          <w:vertAlign w:val="superscript"/>
        </w:rPr>
        <w:t>th</w:t>
      </w:r>
      <w:r w:rsidR="00DA7822" w:rsidRPr="00722F77">
        <w:rPr>
          <w:rFonts w:asciiTheme="minorHAnsi" w:hAnsiTheme="minorHAnsi"/>
        </w:rPr>
        <w:t xml:space="preserve"> </w:t>
      </w:r>
      <w:proofErr w:type="spellStart"/>
      <w:r w:rsidR="00DA7822" w:rsidRPr="00722F77">
        <w:rPr>
          <w:rFonts w:asciiTheme="minorHAnsi" w:hAnsiTheme="minorHAnsi"/>
        </w:rPr>
        <w:t>Kup</w:t>
      </w:r>
      <w:proofErr w:type="spellEnd"/>
      <w:r w:rsidR="00DA7822" w:rsidRPr="00722F77">
        <w:rPr>
          <w:rFonts w:asciiTheme="minorHAnsi" w:hAnsiTheme="minorHAnsi"/>
        </w:rPr>
        <w:t xml:space="preserve"> and 1</w:t>
      </w:r>
      <w:r w:rsidR="00DA7822" w:rsidRPr="00722F77">
        <w:rPr>
          <w:rFonts w:asciiTheme="minorHAnsi" w:hAnsiTheme="minorHAnsi"/>
          <w:vertAlign w:val="superscript"/>
        </w:rPr>
        <w:t>st</w:t>
      </w:r>
      <w:r w:rsidR="00DA7822" w:rsidRPr="00722F77">
        <w:rPr>
          <w:rFonts w:asciiTheme="minorHAnsi" w:hAnsiTheme="minorHAnsi"/>
        </w:rPr>
        <w:t xml:space="preserve"> </w:t>
      </w:r>
      <w:proofErr w:type="spellStart"/>
      <w:r w:rsidR="00DA7822" w:rsidRPr="00722F77">
        <w:rPr>
          <w:rFonts w:asciiTheme="minorHAnsi" w:hAnsiTheme="minorHAnsi"/>
        </w:rPr>
        <w:t>Kup</w:t>
      </w:r>
      <w:proofErr w:type="spellEnd"/>
      <w:r w:rsidRPr="00722F77">
        <w:rPr>
          <w:rFonts w:asciiTheme="minorHAnsi" w:hAnsiTheme="minorHAnsi"/>
        </w:rPr>
        <w:t>; £45.00</w:t>
      </w:r>
    </w:p>
    <w:p w:rsidR="00DA7822" w:rsidRPr="00722F77" w:rsidRDefault="00184E65" w:rsidP="00CA49B4">
      <w:pPr>
        <w:ind w:left="720"/>
        <w:rPr>
          <w:rFonts w:asciiTheme="minorHAnsi" w:hAnsiTheme="minorHAnsi"/>
        </w:rPr>
      </w:pPr>
      <w:r>
        <w:rPr>
          <w:rFonts w:asciiTheme="minorHAnsi" w:hAnsiTheme="minorHAnsi"/>
        </w:rPr>
        <w:t xml:space="preserve">Adults and Teens, </w:t>
      </w:r>
      <w:r w:rsidR="00DA7822" w:rsidRPr="00722F77">
        <w:rPr>
          <w:rFonts w:asciiTheme="minorHAnsi" w:hAnsiTheme="minorHAnsi"/>
        </w:rPr>
        <w:t>Black Belts, £45.00</w:t>
      </w:r>
    </w:p>
    <w:p w:rsidR="00CA49B4" w:rsidRPr="00722F77" w:rsidRDefault="00CA49B4" w:rsidP="00CA49B4">
      <w:pPr>
        <w:ind w:left="720"/>
        <w:rPr>
          <w:rFonts w:asciiTheme="minorHAnsi" w:hAnsiTheme="minorHAnsi"/>
        </w:rPr>
      </w:pPr>
    </w:p>
    <w:p w:rsidR="00CA49B4" w:rsidRPr="00722F77" w:rsidRDefault="00CA49B4" w:rsidP="001F700F">
      <w:pPr>
        <w:rPr>
          <w:rFonts w:asciiTheme="minorHAnsi" w:hAnsiTheme="minorHAnsi"/>
          <w:b/>
        </w:rPr>
      </w:pPr>
      <w:r w:rsidRPr="00722F77">
        <w:rPr>
          <w:rFonts w:asciiTheme="minorHAnsi" w:hAnsiTheme="minorHAnsi"/>
          <w:b/>
        </w:rPr>
        <w:t>4.0 BOOKING AND DEADLINE</w:t>
      </w:r>
    </w:p>
    <w:p w:rsidR="00CA49B4" w:rsidRPr="00722F77" w:rsidRDefault="00CA49B4" w:rsidP="00CA49B4">
      <w:pPr>
        <w:rPr>
          <w:rFonts w:asciiTheme="minorHAnsi" w:hAnsiTheme="minorHAnsi"/>
          <w:b/>
        </w:rPr>
      </w:pPr>
    </w:p>
    <w:p w:rsidR="00CA49B4" w:rsidRPr="00722F77" w:rsidRDefault="00CA49B4" w:rsidP="00CA49B4">
      <w:pPr>
        <w:ind w:left="720"/>
        <w:rPr>
          <w:rFonts w:asciiTheme="minorHAnsi" w:hAnsiTheme="minorHAnsi"/>
        </w:rPr>
      </w:pPr>
      <w:r w:rsidRPr="00722F77">
        <w:rPr>
          <w:rFonts w:asciiTheme="minorHAnsi" w:hAnsiTheme="minorHAnsi"/>
        </w:rPr>
        <w:t xml:space="preserve">Please complete the attached Excel Sheet entry form. </w:t>
      </w:r>
    </w:p>
    <w:p w:rsidR="00BE6F51" w:rsidRDefault="00CA49B4" w:rsidP="00CA49B4">
      <w:pPr>
        <w:ind w:left="720"/>
        <w:rPr>
          <w:rFonts w:asciiTheme="minorHAnsi" w:hAnsiTheme="minorHAnsi"/>
        </w:rPr>
      </w:pPr>
      <w:r w:rsidRPr="00722F77">
        <w:rPr>
          <w:rFonts w:asciiTheme="minorHAnsi" w:hAnsiTheme="minorHAnsi"/>
        </w:rPr>
        <w:t xml:space="preserve">Please email the form and forward payment to the Impact Office. Cheques should be made payable to ‘TKD Impact Ltd’ – only instructor cheques are permissible. </w:t>
      </w:r>
      <w:r w:rsidR="00296209">
        <w:rPr>
          <w:rFonts w:asciiTheme="minorHAnsi" w:hAnsiTheme="minorHAnsi"/>
        </w:rPr>
        <w:t xml:space="preserve">Bank transfers to: </w:t>
      </w:r>
      <w:r w:rsidR="00296209" w:rsidRPr="00296209">
        <w:rPr>
          <w:rFonts w:asciiTheme="minorHAnsi" w:hAnsiTheme="minorHAnsi"/>
        </w:rPr>
        <w:t>Sort Code:  60-20-39   Account No: 50661817</w:t>
      </w:r>
      <w:r w:rsidR="00296209">
        <w:rPr>
          <w:rFonts w:asciiTheme="minorHAnsi" w:hAnsiTheme="minorHAnsi"/>
        </w:rPr>
        <w:t xml:space="preserve"> </w:t>
      </w:r>
      <w:r w:rsidR="00F875A3">
        <w:rPr>
          <w:rFonts w:asciiTheme="minorHAnsi" w:hAnsiTheme="minorHAnsi"/>
        </w:rPr>
        <w:t xml:space="preserve"> </w:t>
      </w:r>
    </w:p>
    <w:p w:rsidR="00CA49B4" w:rsidRPr="00722F77" w:rsidRDefault="00F875A3" w:rsidP="00CA49B4">
      <w:pPr>
        <w:ind w:left="720"/>
        <w:rPr>
          <w:rFonts w:asciiTheme="minorHAnsi" w:hAnsiTheme="minorHAnsi"/>
        </w:rPr>
      </w:pPr>
      <w:r>
        <w:rPr>
          <w:rFonts w:asciiTheme="minorHAnsi" w:hAnsiTheme="minorHAnsi"/>
        </w:rPr>
        <w:t xml:space="preserve">IBAN: </w:t>
      </w:r>
      <w:r w:rsidR="00BE6F51" w:rsidRPr="00BE6F51">
        <w:rPr>
          <w:rFonts w:asciiTheme="minorHAnsi" w:hAnsiTheme="minorHAnsi"/>
          <w:bCs/>
        </w:rPr>
        <w:t>GB18NWBK60203950661817</w:t>
      </w:r>
      <w:r w:rsidRPr="00BE6F51">
        <w:rPr>
          <w:rFonts w:asciiTheme="minorHAnsi" w:hAnsiTheme="minorHAnsi"/>
        </w:rPr>
        <w:t xml:space="preserve">    BIC/SWIFT: </w:t>
      </w:r>
      <w:r w:rsidRPr="00BE6F51">
        <w:rPr>
          <w:rFonts w:asciiTheme="minorHAnsi" w:hAnsiTheme="minorHAnsi"/>
          <w:bCs/>
        </w:rPr>
        <w:t>NWBKGB2148V</w:t>
      </w:r>
    </w:p>
    <w:p w:rsidR="00CA49B4" w:rsidRPr="00722F77" w:rsidRDefault="00CA49B4" w:rsidP="00CA49B4">
      <w:pPr>
        <w:ind w:left="720"/>
        <w:rPr>
          <w:rFonts w:asciiTheme="minorHAnsi" w:hAnsiTheme="minorHAnsi"/>
        </w:rPr>
      </w:pPr>
    </w:p>
    <w:p w:rsidR="00CA49B4" w:rsidRPr="00722F77" w:rsidRDefault="00CA49B4" w:rsidP="00CA49B4">
      <w:pPr>
        <w:ind w:left="720"/>
        <w:rPr>
          <w:rFonts w:asciiTheme="minorHAnsi" w:hAnsiTheme="minorHAnsi"/>
        </w:rPr>
      </w:pPr>
      <w:r w:rsidRPr="00722F77">
        <w:rPr>
          <w:rFonts w:asciiTheme="minorHAnsi" w:hAnsiTheme="minorHAnsi"/>
        </w:rPr>
        <w:t>We have a limited number of places in each seminar of 200 places. We are anticipating this to be a very popular seminar and if you wish to reserve places for your students then early booking is recom</w:t>
      </w:r>
      <w:r w:rsidR="00135056" w:rsidRPr="00722F77">
        <w:rPr>
          <w:rFonts w:asciiTheme="minorHAnsi" w:hAnsiTheme="minorHAnsi"/>
        </w:rPr>
        <w:t>m</w:t>
      </w:r>
      <w:r w:rsidRPr="00722F77">
        <w:rPr>
          <w:rFonts w:asciiTheme="minorHAnsi" w:hAnsiTheme="minorHAnsi"/>
        </w:rPr>
        <w:t>ended</w:t>
      </w:r>
      <w:r w:rsidR="00135056" w:rsidRPr="00722F77">
        <w:rPr>
          <w:rFonts w:asciiTheme="minorHAnsi" w:hAnsiTheme="minorHAnsi"/>
        </w:rPr>
        <w:t>.</w:t>
      </w:r>
    </w:p>
    <w:p w:rsidR="00CA49B4" w:rsidRPr="00722F77" w:rsidRDefault="00CA49B4" w:rsidP="00CA49B4">
      <w:pPr>
        <w:ind w:left="720"/>
        <w:rPr>
          <w:rFonts w:asciiTheme="minorHAnsi" w:hAnsiTheme="minorHAnsi"/>
        </w:rPr>
      </w:pPr>
      <w:r w:rsidRPr="00722F77">
        <w:rPr>
          <w:rFonts w:asciiTheme="minorHAnsi" w:hAnsiTheme="minorHAnsi"/>
        </w:rPr>
        <w:lastRenderedPageBreak/>
        <w:t xml:space="preserve">The closing date for this competition is </w:t>
      </w:r>
      <w:r w:rsidR="00296209">
        <w:rPr>
          <w:rFonts w:asciiTheme="minorHAnsi" w:hAnsiTheme="minorHAnsi"/>
          <w:b/>
        </w:rPr>
        <w:t>Wednes</w:t>
      </w:r>
      <w:r w:rsidR="00135056" w:rsidRPr="00722F77">
        <w:rPr>
          <w:rFonts w:asciiTheme="minorHAnsi" w:hAnsiTheme="minorHAnsi"/>
          <w:b/>
        </w:rPr>
        <w:t xml:space="preserve">day </w:t>
      </w:r>
      <w:r w:rsidR="00296209">
        <w:rPr>
          <w:rFonts w:asciiTheme="minorHAnsi" w:hAnsiTheme="minorHAnsi"/>
          <w:b/>
        </w:rPr>
        <w:t>8</w:t>
      </w:r>
      <w:r w:rsidR="00135056" w:rsidRPr="00722F77">
        <w:rPr>
          <w:rFonts w:asciiTheme="minorHAnsi" w:hAnsiTheme="minorHAnsi"/>
          <w:b/>
          <w:vertAlign w:val="superscript"/>
        </w:rPr>
        <w:t>th</w:t>
      </w:r>
      <w:r w:rsidR="00135056" w:rsidRPr="00722F77">
        <w:rPr>
          <w:rFonts w:asciiTheme="minorHAnsi" w:hAnsiTheme="minorHAnsi"/>
          <w:b/>
        </w:rPr>
        <w:t xml:space="preserve"> May</w:t>
      </w:r>
      <w:r w:rsidRPr="00722F77">
        <w:rPr>
          <w:rFonts w:asciiTheme="minorHAnsi" w:hAnsiTheme="minorHAnsi"/>
          <w:b/>
        </w:rPr>
        <w:t xml:space="preserve"> 2013. </w:t>
      </w:r>
      <w:r w:rsidRPr="00722F77">
        <w:rPr>
          <w:rFonts w:asciiTheme="minorHAnsi" w:hAnsiTheme="minorHAnsi"/>
        </w:rPr>
        <w:t xml:space="preserve">The </w:t>
      </w:r>
      <w:r w:rsidR="00135056" w:rsidRPr="00722F77">
        <w:rPr>
          <w:rFonts w:asciiTheme="minorHAnsi" w:hAnsiTheme="minorHAnsi"/>
        </w:rPr>
        <w:t>Participant Registration From</w:t>
      </w:r>
      <w:r w:rsidRPr="00722F77">
        <w:rPr>
          <w:rFonts w:asciiTheme="minorHAnsi" w:hAnsiTheme="minorHAnsi"/>
        </w:rPr>
        <w:t xml:space="preserve"> </w:t>
      </w:r>
      <w:r w:rsidRPr="00722F77">
        <w:rPr>
          <w:rFonts w:asciiTheme="minorHAnsi" w:hAnsiTheme="minorHAnsi"/>
          <w:color w:val="FF0000"/>
        </w:rPr>
        <w:t xml:space="preserve">(sent in Excel format </w:t>
      </w:r>
      <w:r w:rsidRPr="00722F77">
        <w:rPr>
          <w:rFonts w:asciiTheme="minorHAnsi" w:hAnsiTheme="minorHAnsi"/>
          <w:color w:val="FF0000"/>
          <w:u w:val="single"/>
        </w:rPr>
        <w:t>by email only</w:t>
      </w:r>
      <w:r w:rsidRPr="00722F77">
        <w:rPr>
          <w:rFonts w:asciiTheme="minorHAnsi" w:hAnsiTheme="minorHAnsi"/>
          <w:color w:val="FF0000"/>
        </w:rPr>
        <w:t>)</w:t>
      </w:r>
      <w:r w:rsidRPr="00722F77">
        <w:rPr>
          <w:rFonts w:asciiTheme="minorHAnsi" w:hAnsiTheme="minorHAnsi"/>
        </w:rPr>
        <w:t xml:space="preserve"> and payment must reach the Impact Office by this date. Please note that no entries will be accepted after this date.</w:t>
      </w:r>
    </w:p>
    <w:p w:rsidR="00CA49B4" w:rsidRPr="00722F77" w:rsidRDefault="00CA49B4" w:rsidP="00CA49B4">
      <w:pPr>
        <w:ind w:left="720"/>
        <w:rPr>
          <w:rFonts w:asciiTheme="minorHAnsi" w:eastAsiaTheme="minorHAnsi" w:hAnsiTheme="minorHAnsi"/>
          <w:bCs/>
          <w:szCs w:val="24"/>
          <w:lang w:eastAsia="en-US"/>
        </w:rPr>
      </w:pPr>
    </w:p>
    <w:sectPr w:rsidR="00CA49B4" w:rsidRPr="00722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BC"/>
    <w:rsid w:val="00135056"/>
    <w:rsid w:val="00184E65"/>
    <w:rsid w:val="001F700F"/>
    <w:rsid w:val="00296209"/>
    <w:rsid w:val="002E4287"/>
    <w:rsid w:val="00436F9C"/>
    <w:rsid w:val="005A60AA"/>
    <w:rsid w:val="006604B8"/>
    <w:rsid w:val="006C1792"/>
    <w:rsid w:val="00722F77"/>
    <w:rsid w:val="00881CF2"/>
    <w:rsid w:val="00A05FBC"/>
    <w:rsid w:val="00A42BE9"/>
    <w:rsid w:val="00B2415B"/>
    <w:rsid w:val="00BE6F51"/>
    <w:rsid w:val="00CA49B4"/>
    <w:rsid w:val="00D268ED"/>
    <w:rsid w:val="00DA7822"/>
    <w:rsid w:val="00F20A54"/>
    <w:rsid w:val="00F8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BC"/>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A05FB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FBC"/>
    <w:rPr>
      <w:rFonts w:ascii="Times New Roman" w:eastAsia="Times New Roman" w:hAnsi="Times New Roman" w:cs="Times New Roman"/>
      <w:b/>
      <w:sz w:val="24"/>
      <w:szCs w:val="20"/>
      <w:lang w:eastAsia="en-GB"/>
    </w:rPr>
  </w:style>
  <w:style w:type="character" w:styleId="Hyperlink">
    <w:name w:val="Hyperlink"/>
    <w:basedOn w:val="DefaultParagraphFont"/>
    <w:rsid w:val="00A05FBC"/>
    <w:rPr>
      <w:color w:val="0000FF"/>
      <w:u w:val="single"/>
    </w:rPr>
  </w:style>
  <w:style w:type="paragraph" w:styleId="BalloonText">
    <w:name w:val="Balloon Text"/>
    <w:basedOn w:val="Normal"/>
    <w:link w:val="BalloonTextChar"/>
    <w:uiPriority w:val="99"/>
    <w:semiHidden/>
    <w:unhideWhenUsed/>
    <w:rsid w:val="00296209"/>
    <w:rPr>
      <w:rFonts w:ascii="Tahoma" w:hAnsi="Tahoma" w:cs="Tahoma"/>
      <w:sz w:val="16"/>
      <w:szCs w:val="16"/>
    </w:rPr>
  </w:style>
  <w:style w:type="character" w:customStyle="1" w:styleId="BalloonTextChar">
    <w:name w:val="Balloon Text Char"/>
    <w:basedOn w:val="DefaultParagraphFont"/>
    <w:link w:val="BalloonText"/>
    <w:uiPriority w:val="99"/>
    <w:semiHidden/>
    <w:rsid w:val="0029620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BC"/>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A05FB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FBC"/>
    <w:rPr>
      <w:rFonts w:ascii="Times New Roman" w:eastAsia="Times New Roman" w:hAnsi="Times New Roman" w:cs="Times New Roman"/>
      <w:b/>
      <w:sz w:val="24"/>
      <w:szCs w:val="20"/>
      <w:lang w:eastAsia="en-GB"/>
    </w:rPr>
  </w:style>
  <w:style w:type="character" w:styleId="Hyperlink">
    <w:name w:val="Hyperlink"/>
    <w:basedOn w:val="DefaultParagraphFont"/>
    <w:rsid w:val="00A05FBC"/>
    <w:rPr>
      <w:color w:val="0000FF"/>
      <w:u w:val="single"/>
    </w:rPr>
  </w:style>
  <w:style w:type="paragraph" w:styleId="BalloonText">
    <w:name w:val="Balloon Text"/>
    <w:basedOn w:val="Normal"/>
    <w:link w:val="BalloonTextChar"/>
    <w:uiPriority w:val="99"/>
    <w:semiHidden/>
    <w:unhideWhenUsed/>
    <w:rsid w:val="00296209"/>
    <w:rPr>
      <w:rFonts w:ascii="Tahoma" w:hAnsi="Tahoma" w:cs="Tahoma"/>
      <w:sz w:val="16"/>
      <w:szCs w:val="16"/>
    </w:rPr>
  </w:style>
  <w:style w:type="character" w:customStyle="1" w:styleId="BalloonTextChar">
    <w:name w:val="Balloon Text Char"/>
    <w:basedOn w:val="DefaultParagraphFont"/>
    <w:link w:val="BalloonText"/>
    <w:uiPriority w:val="99"/>
    <w:semiHidden/>
    <w:rsid w:val="0029620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tkdimpact.co.uk"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Howsard Mayes</dc:creator>
  <cp:lastModifiedBy>Donato Nardizzi</cp:lastModifiedBy>
  <cp:revision>7</cp:revision>
  <dcterms:created xsi:type="dcterms:W3CDTF">2013-02-04T13:19:00Z</dcterms:created>
  <dcterms:modified xsi:type="dcterms:W3CDTF">2013-02-05T11:14:00Z</dcterms:modified>
</cp:coreProperties>
</file>